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14" w:rsidRDefault="00E37C14" w:rsidP="00372FB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72FBF" w:rsidRDefault="00372FBF" w:rsidP="00372FB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72FBF" w:rsidRDefault="00372FBF" w:rsidP="00372FB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72FBF" w:rsidRDefault="00372FBF" w:rsidP="00372FB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72FBF" w:rsidRDefault="00372FBF" w:rsidP="00372FB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72FBF" w:rsidRDefault="00372FBF" w:rsidP="00372FB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72FBF" w:rsidRDefault="00372FBF" w:rsidP="00372FB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72FBF" w:rsidRDefault="00372FBF" w:rsidP="00372FB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72FBF" w:rsidRDefault="00372FBF" w:rsidP="00372FB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37C14" w:rsidRPr="00E37C14" w:rsidRDefault="00E37C14" w:rsidP="00E37C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</w:pPr>
      <w:r w:rsidRPr="00E37C14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>Муниципальное казённое общеобразовательное учреждение</w:t>
      </w:r>
    </w:p>
    <w:p w:rsidR="00E37C14" w:rsidRPr="00E37C14" w:rsidRDefault="00E37C14" w:rsidP="00E37C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E37C14">
        <w:rPr>
          <w:rFonts w:ascii="Times New Roman" w:eastAsia="Calibri" w:hAnsi="Times New Roman" w:cs="Times New Roman"/>
          <w:b/>
          <w:bCs/>
          <w:sz w:val="32"/>
          <w:szCs w:val="32"/>
          <w:lang w:eastAsia="zh-CN"/>
        </w:rPr>
        <w:t>Шалкинская средняя  школа</w:t>
      </w:r>
    </w:p>
    <w:p w:rsidR="00E37C14" w:rsidRDefault="00E37C14" w:rsidP="007D7A6A">
      <w:pPr>
        <w:pStyle w:val="1"/>
        <w:ind w:left="4956"/>
        <w:rPr>
          <w:rFonts w:ascii="Times New Roman" w:hAnsi="Times New Roman" w:cs="Times New Roman"/>
          <w:sz w:val="24"/>
          <w:szCs w:val="24"/>
        </w:rPr>
      </w:pPr>
    </w:p>
    <w:p w:rsidR="007D7A6A" w:rsidRDefault="007D7A6A" w:rsidP="007D7A6A">
      <w:pPr>
        <w:pStyle w:val="1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D7A6A" w:rsidRDefault="007D7A6A" w:rsidP="007D7A6A">
      <w:pPr>
        <w:pStyle w:val="1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Шалкинской СШ </w:t>
      </w:r>
    </w:p>
    <w:p w:rsidR="007D7A6A" w:rsidRDefault="007D7A6A" w:rsidP="007D7A6A">
      <w:pPr>
        <w:pStyle w:val="1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EA24E7">
        <w:rPr>
          <w:rFonts w:ascii="Times New Roman" w:hAnsi="Times New Roman" w:cs="Times New Roman"/>
          <w:sz w:val="24"/>
          <w:szCs w:val="24"/>
        </w:rPr>
        <w:t>Л.И.Родионова</w:t>
      </w:r>
    </w:p>
    <w:p w:rsidR="007D7A6A" w:rsidRDefault="007D7A6A" w:rsidP="007D7A6A">
      <w:pPr>
        <w:pStyle w:val="1"/>
        <w:ind w:left="4956"/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EA24E7">
        <w:rPr>
          <w:rFonts w:ascii="Times New Roman" w:hAnsi="Times New Roman" w:cs="Times New Roman"/>
          <w:sz w:val="24"/>
          <w:szCs w:val="24"/>
        </w:rPr>
        <w:t>риказ  №</w:t>
      </w:r>
      <w:proofErr w:type="gramEnd"/>
      <w:r w:rsidR="00EA24E7">
        <w:rPr>
          <w:rFonts w:ascii="Times New Roman" w:hAnsi="Times New Roman" w:cs="Times New Roman"/>
          <w:sz w:val="24"/>
          <w:szCs w:val="24"/>
        </w:rPr>
        <w:t xml:space="preserve"> _106 от_31 август 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894A7F" w:rsidRDefault="00894A7F" w:rsidP="007D7A6A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894A7F" w:rsidRDefault="00894A7F" w:rsidP="00894A7F">
      <w:pPr>
        <w:rPr>
          <w:rFonts w:ascii="Times New Roman" w:hAnsi="Times New Roman" w:cs="Times New Roman"/>
          <w:sz w:val="28"/>
          <w:szCs w:val="28"/>
        </w:rPr>
      </w:pPr>
    </w:p>
    <w:p w:rsidR="00894A7F" w:rsidRDefault="00894A7F" w:rsidP="00894A7F">
      <w:pPr>
        <w:rPr>
          <w:rFonts w:ascii="Times New Roman" w:hAnsi="Times New Roman" w:cs="Times New Roman"/>
          <w:sz w:val="28"/>
          <w:szCs w:val="28"/>
        </w:rPr>
      </w:pPr>
    </w:p>
    <w:p w:rsidR="007D7A6A" w:rsidRDefault="007D7A6A" w:rsidP="00894A7F">
      <w:pPr>
        <w:rPr>
          <w:rFonts w:ascii="Times New Roman" w:hAnsi="Times New Roman" w:cs="Times New Roman"/>
          <w:sz w:val="28"/>
          <w:szCs w:val="28"/>
        </w:rPr>
      </w:pPr>
    </w:p>
    <w:p w:rsidR="007D7A6A" w:rsidRDefault="007D7A6A" w:rsidP="00894A7F">
      <w:pPr>
        <w:rPr>
          <w:rFonts w:ascii="Times New Roman" w:hAnsi="Times New Roman" w:cs="Times New Roman"/>
          <w:sz w:val="28"/>
          <w:szCs w:val="28"/>
        </w:rPr>
      </w:pPr>
    </w:p>
    <w:p w:rsidR="00894A7F" w:rsidRDefault="00894A7F" w:rsidP="00894A7F">
      <w:pPr>
        <w:rPr>
          <w:rFonts w:ascii="Times New Roman" w:hAnsi="Times New Roman" w:cs="Times New Roman"/>
          <w:sz w:val="28"/>
          <w:szCs w:val="28"/>
        </w:rPr>
      </w:pPr>
    </w:p>
    <w:p w:rsidR="00836B74" w:rsidRDefault="00836B74" w:rsidP="00894A7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94A7F">
        <w:rPr>
          <w:rFonts w:ascii="Times New Roman" w:hAnsi="Times New Roman" w:cs="Times New Roman"/>
          <w:b/>
          <w:sz w:val="40"/>
          <w:szCs w:val="28"/>
        </w:rPr>
        <w:t>РАБОЧАЯ ПРОГРАММА ВОСПИТАНИЯ</w:t>
      </w:r>
    </w:p>
    <w:p w:rsidR="00E37C14" w:rsidRPr="00894A7F" w:rsidRDefault="00E37C14" w:rsidP="00894A7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Дошкольной группы</w:t>
      </w:r>
    </w:p>
    <w:p w:rsidR="00836B74" w:rsidRPr="00894A7F" w:rsidRDefault="00EA4C67" w:rsidP="00894A7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на </w:t>
      </w:r>
      <w:r w:rsidR="00EA24E7">
        <w:rPr>
          <w:rFonts w:ascii="Times New Roman" w:hAnsi="Times New Roman" w:cs="Times New Roman"/>
          <w:b/>
          <w:sz w:val="40"/>
          <w:szCs w:val="28"/>
        </w:rPr>
        <w:t>период 2022 – 2023</w:t>
      </w:r>
      <w:r w:rsidR="00836B74" w:rsidRPr="00894A7F">
        <w:rPr>
          <w:rFonts w:ascii="Times New Roman" w:hAnsi="Times New Roman" w:cs="Times New Roman"/>
          <w:b/>
          <w:sz w:val="40"/>
          <w:szCs w:val="28"/>
        </w:rPr>
        <w:t>гг.</w:t>
      </w:r>
    </w:p>
    <w:p w:rsidR="00894A7F" w:rsidRDefault="00894A7F" w:rsidP="00836B74">
      <w:pPr>
        <w:rPr>
          <w:rFonts w:ascii="Times New Roman" w:hAnsi="Times New Roman" w:cs="Times New Roman"/>
          <w:sz w:val="28"/>
          <w:szCs w:val="28"/>
        </w:rPr>
      </w:pPr>
    </w:p>
    <w:p w:rsidR="007D7A6A" w:rsidRPr="007D7A6A" w:rsidRDefault="007D7A6A" w:rsidP="007D7A6A">
      <w:pPr>
        <w:suppressAutoHyphens/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zh-CN"/>
        </w:rPr>
      </w:pPr>
      <w:r>
        <w:rPr>
          <w:rFonts w:ascii="Times New Roman" w:eastAsia="Calibri" w:hAnsi="Times New Roman" w:cs="Times New Roman"/>
          <w:sz w:val="40"/>
          <w:szCs w:val="40"/>
          <w:lang w:eastAsia="zh-CN"/>
        </w:rPr>
        <w:t xml:space="preserve">                                          </w:t>
      </w:r>
      <w:r w:rsidRPr="007D7A6A">
        <w:rPr>
          <w:rFonts w:ascii="Times New Roman" w:eastAsia="Calibri" w:hAnsi="Times New Roman" w:cs="Times New Roman"/>
          <w:sz w:val="40"/>
          <w:szCs w:val="40"/>
          <w:lang w:eastAsia="zh-CN"/>
        </w:rPr>
        <w:t>Воспитатели</w:t>
      </w:r>
      <w:r>
        <w:rPr>
          <w:rFonts w:ascii="Times New Roman" w:eastAsia="Calibri" w:hAnsi="Times New Roman" w:cs="Times New Roman"/>
          <w:sz w:val="40"/>
          <w:szCs w:val="40"/>
          <w:lang w:eastAsia="zh-CN"/>
        </w:rPr>
        <w:t>:</w:t>
      </w:r>
      <w:r w:rsidRPr="007D7A6A">
        <w:rPr>
          <w:rFonts w:ascii="Times New Roman" w:eastAsia="Calibri" w:hAnsi="Times New Roman" w:cs="Times New Roman"/>
          <w:sz w:val="40"/>
          <w:szCs w:val="40"/>
          <w:lang w:eastAsia="zh-CN"/>
        </w:rPr>
        <w:t xml:space="preserve"> </w:t>
      </w:r>
      <w:proofErr w:type="spellStart"/>
      <w:r w:rsidRPr="007D7A6A">
        <w:rPr>
          <w:rFonts w:ascii="Times New Roman" w:eastAsia="Calibri" w:hAnsi="Times New Roman" w:cs="Times New Roman"/>
          <w:sz w:val="40"/>
          <w:szCs w:val="40"/>
          <w:lang w:eastAsia="zh-CN"/>
        </w:rPr>
        <w:t>Блинова</w:t>
      </w:r>
      <w:proofErr w:type="spellEnd"/>
      <w:r w:rsidRPr="007D7A6A">
        <w:rPr>
          <w:rFonts w:ascii="Times New Roman" w:eastAsia="Calibri" w:hAnsi="Times New Roman" w:cs="Times New Roman"/>
          <w:sz w:val="40"/>
          <w:szCs w:val="40"/>
          <w:lang w:eastAsia="zh-CN"/>
        </w:rPr>
        <w:t xml:space="preserve"> Е.В.</w:t>
      </w:r>
    </w:p>
    <w:p w:rsidR="007D7A6A" w:rsidRPr="007D7A6A" w:rsidRDefault="007D7A6A" w:rsidP="007D7A6A">
      <w:pPr>
        <w:suppressAutoHyphens/>
        <w:spacing w:after="0" w:line="240" w:lineRule="auto"/>
        <w:ind w:left="4248"/>
        <w:rPr>
          <w:rFonts w:ascii="Times New Roman" w:eastAsia="Calibri" w:hAnsi="Times New Roman" w:cs="Times New Roman"/>
          <w:sz w:val="40"/>
          <w:szCs w:val="40"/>
          <w:lang w:eastAsia="zh-CN"/>
        </w:rPr>
      </w:pPr>
      <w:r>
        <w:rPr>
          <w:rFonts w:ascii="Times New Roman" w:eastAsia="Calibri" w:hAnsi="Times New Roman" w:cs="Times New Roman"/>
          <w:sz w:val="40"/>
          <w:szCs w:val="40"/>
          <w:lang w:eastAsia="zh-CN"/>
        </w:rPr>
        <w:t xml:space="preserve">                       </w:t>
      </w:r>
      <w:r w:rsidRPr="007D7A6A">
        <w:rPr>
          <w:rFonts w:ascii="Times New Roman" w:eastAsia="Calibri" w:hAnsi="Times New Roman" w:cs="Times New Roman"/>
          <w:sz w:val="40"/>
          <w:szCs w:val="40"/>
          <w:lang w:eastAsia="zh-CN"/>
        </w:rPr>
        <w:t>Чекашкина Н.К.</w:t>
      </w:r>
    </w:p>
    <w:p w:rsidR="007D7A6A" w:rsidRPr="007D7A6A" w:rsidRDefault="007D7A6A" w:rsidP="007D7A6A">
      <w:pPr>
        <w:suppressAutoHyphens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zh-CN"/>
        </w:rPr>
      </w:pPr>
    </w:p>
    <w:p w:rsidR="007D7A6A" w:rsidRPr="007D7A6A" w:rsidRDefault="007D7A6A" w:rsidP="007D7A6A">
      <w:pPr>
        <w:suppressAutoHyphens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zh-CN"/>
        </w:rPr>
      </w:pPr>
    </w:p>
    <w:p w:rsidR="007D7A6A" w:rsidRPr="007D7A6A" w:rsidRDefault="007D7A6A" w:rsidP="007D7A6A">
      <w:pPr>
        <w:suppressAutoHyphens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zh-CN"/>
        </w:rPr>
      </w:pPr>
    </w:p>
    <w:p w:rsidR="007D7A6A" w:rsidRPr="007D7A6A" w:rsidRDefault="007D7A6A" w:rsidP="007D7A6A">
      <w:pPr>
        <w:suppressAutoHyphens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zh-CN"/>
        </w:rPr>
      </w:pPr>
    </w:p>
    <w:p w:rsidR="007D7A6A" w:rsidRPr="007D7A6A" w:rsidRDefault="007D7A6A" w:rsidP="007D7A6A">
      <w:pPr>
        <w:suppressAutoHyphens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62641FB" wp14:editId="44BE19F1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</wp:posOffset>
                </wp:positionV>
                <wp:extent cx="2579370" cy="700405"/>
                <wp:effectExtent l="254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A6A" w:rsidRDefault="007D7A6A" w:rsidP="007D7A6A">
                            <w:pPr>
                              <w:pStyle w:val="1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Согласовано </w:t>
                            </w:r>
                          </w:p>
                          <w:p w:rsidR="007D7A6A" w:rsidRDefault="007D7A6A" w:rsidP="007D7A6A">
                            <w:pPr>
                              <w:pStyle w:val="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директора по УВР </w:t>
                            </w:r>
                          </w:p>
                          <w:p w:rsidR="007D7A6A" w:rsidRDefault="00EA24E7" w:rsidP="007D7A6A">
                            <w:pPr>
                              <w:pStyle w:val="1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 /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К.А.Парамонова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7A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7D7A6A" w:rsidRDefault="00EA24E7" w:rsidP="007D7A6A">
                            <w:pPr>
                              <w:pStyle w:val="1"/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» ___________2022</w:t>
                            </w:r>
                            <w:r w:rsidR="007D7A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641FB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in;margin-top:1.65pt;width:203.1pt;height:55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" stroked="f">
                <v:textbox inset="0,0,0,0">
                  <w:txbxContent>
                    <w:p w:rsidR="007D7A6A" w:rsidRDefault="007D7A6A" w:rsidP="007D7A6A">
                      <w:pPr>
                        <w:pStyle w:val="1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Согласовано </w:t>
                      </w:r>
                    </w:p>
                    <w:p w:rsidR="007D7A6A" w:rsidRDefault="007D7A6A" w:rsidP="007D7A6A">
                      <w:pPr>
                        <w:pStyle w:val="1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Заместитель директора по УВР </w:t>
                      </w:r>
                    </w:p>
                    <w:p w:rsidR="007D7A6A" w:rsidRDefault="00EA24E7" w:rsidP="007D7A6A">
                      <w:pPr>
                        <w:pStyle w:val="1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 /</w:t>
                      </w:r>
                      <w:proofErr w:type="spellStart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К.А.Парамонова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D7A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</w:p>
                    <w:p w:rsidR="007D7A6A" w:rsidRDefault="00EA24E7" w:rsidP="007D7A6A">
                      <w:pPr>
                        <w:pStyle w:val="1"/>
                        <w:jc w:val="center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» ___________2022</w:t>
                      </w:r>
                      <w:r w:rsidR="007D7A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BF611A2" wp14:editId="3A0F60F3">
                <wp:simplePos x="0" y="0"/>
                <wp:positionH relativeFrom="column">
                  <wp:posOffset>-457200</wp:posOffset>
                </wp:positionH>
                <wp:positionV relativeFrom="paragraph">
                  <wp:posOffset>20955</wp:posOffset>
                </wp:positionV>
                <wp:extent cx="3971290" cy="700405"/>
                <wp:effectExtent l="254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29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A6A" w:rsidRDefault="007D7A6A" w:rsidP="007D7A6A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Рассмотрено и одобрено на педагогическом совете</w:t>
                            </w:r>
                          </w:p>
                          <w:p w:rsidR="007D7A6A" w:rsidRDefault="007D7A6A" w:rsidP="007D7A6A">
                            <w:pPr>
                              <w:pStyle w:val="1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</w:t>
                            </w:r>
                            <w:r w:rsidR="00EA24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отокол № ____ от ___________2022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611A2" id="Поле 1" o:spid="_x0000_s1027" type="#_x0000_t202" style="position:absolute;margin-left:-36pt;margin-top:1.65pt;width:312.7pt;height:55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" stroked="f">
                <v:textbox inset="0,0,0,0">
                  <w:txbxContent>
                    <w:p w:rsidR="007D7A6A" w:rsidRDefault="007D7A6A" w:rsidP="007D7A6A">
                      <w:pPr>
                        <w:pStyle w:val="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Рассмотрено и одобрено на педагогическом совете</w:t>
                      </w:r>
                    </w:p>
                    <w:p w:rsidR="007D7A6A" w:rsidRDefault="007D7A6A" w:rsidP="007D7A6A">
                      <w:pPr>
                        <w:pStyle w:val="1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</w:t>
                      </w:r>
                      <w:r w:rsidR="00EA24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отокол № ____ от ___________2022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</w:p>
    <w:p w:rsidR="007D7A6A" w:rsidRPr="007D7A6A" w:rsidRDefault="007D7A6A" w:rsidP="007D7A6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36B74" w:rsidRPr="00836B74" w:rsidRDefault="00E37C14" w:rsidP="00E37C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36B74" w:rsidRPr="00836B7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A24E7" w:rsidRDefault="00EA24E7" w:rsidP="00E37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4E7" w:rsidRDefault="00EA24E7" w:rsidP="00E37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B74" w:rsidRPr="00836B74" w:rsidRDefault="00836B74" w:rsidP="00E37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B74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1.1.Пояснительная записка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Особенности организуемого воспитательного процесса в образовательной организации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1.2.Цель и задачи воспитания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1.3.Виды, формы и содержание деятельности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1.4.Планируемые результаты освоения программы</w:t>
      </w:r>
    </w:p>
    <w:p w:rsidR="00836B74" w:rsidRPr="00836B74" w:rsidRDefault="00836B74" w:rsidP="00836B74">
      <w:pPr>
        <w:rPr>
          <w:rFonts w:ascii="Times New Roman" w:hAnsi="Times New Roman" w:cs="Times New Roman"/>
          <w:b/>
          <w:sz w:val="28"/>
          <w:szCs w:val="28"/>
        </w:rPr>
      </w:pPr>
      <w:r w:rsidRPr="00836B74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2.1.Модуль «Гражданин и патриот»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2.2.Модуль «Социализация и духовно-нравственное развитие»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2.3.Модуль «Окружающий мир: живая природа, культурное наследие и народные традиции»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2.4.Модуль «Социальное партнерство в воспитательной деятельности образовательной организации»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2.5.Описание вариативных форм, способов, методов и средств реализации Программы</w:t>
      </w:r>
    </w:p>
    <w:p w:rsid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2.6.Особенности взаимодействия педагогического коллектива с семьями воспитанников</w:t>
      </w:r>
    </w:p>
    <w:p w:rsidR="00931366" w:rsidRPr="00836B74" w:rsidRDefault="00931366" w:rsidP="00836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2.7.Основные направления самоанализа воспитательной работы.</w:t>
      </w:r>
    </w:p>
    <w:p w:rsidR="00836B74" w:rsidRPr="00836B74" w:rsidRDefault="00836B74" w:rsidP="00836B74">
      <w:pPr>
        <w:rPr>
          <w:rFonts w:ascii="Times New Roman" w:hAnsi="Times New Roman" w:cs="Times New Roman"/>
          <w:b/>
          <w:sz w:val="28"/>
          <w:szCs w:val="28"/>
        </w:rPr>
      </w:pPr>
      <w:r w:rsidRPr="00836B74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3.1.Обеспеченность методическими материалами и средствами воспитания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3.2.Особенности традиционных событий, праздников, мероприятий.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3.3.Календа</w:t>
      </w:r>
      <w:r w:rsidR="00931366">
        <w:rPr>
          <w:rFonts w:ascii="Times New Roman" w:hAnsi="Times New Roman" w:cs="Times New Roman"/>
          <w:sz w:val="28"/>
          <w:szCs w:val="28"/>
        </w:rPr>
        <w:t>рный план воспитательной работы.</w:t>
      </w:r>
    </w:p>
    <w:p w:rsidR="007D7A6A" w:rsidRDefault="007D7A6A" w:rsidP="0083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6A" w:rsidRDefault="007D7A6A" w:rsidP="0083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6A" w:rsidRDefault="007D7A6A" w:rsidP="0083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6A" w:rsidRDefault="007D7A6A" w:rsidP="0083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6A" w:rsidRDefault="007D7A6A" w:rsidP="0083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4E7" w:rsidRDefault="00EA24E7" w:rsidP="0083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4E7" w:rsidRDefault="00EA24E7" w:rsidP="0083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B74" w:rsidRPr="00836B74" w:rsidRDefault="00836B74" w:rsidP="00836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B74">
        <w:rPr>
          <w:rFonts w:ascii="Times New Roman" w:hAnsi="Times New Roman" w:cs="Times New Roman"/>
          <w:b/>
          <w:sz w:val="28"/>
          <w:szCs w:val="28"/>
        </w:rPr>
        <w:lastRenderedPageBreak/>
        <w:t>1. Особенности организуемого воспитательного процесса в образовательной организации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Воспитательный процесс в дошкольном образовательном учреждении организован на основе настоящей рабочей программы воспитания, сфор</w:t>
      </w:r>
      <w:r w:rsidR="00EA24E7">
        <w:rPr>
          <w:rFonts w:ascii="Times New Roman" w:hAnsi="Times New Roman" w:cs="Times New Roman"/>
          <w:sz w:val="28"/>
          <w:szCs w:val="28"/>
        </w:rPr>
        <w:t>мированной на период 2022 – 2023</w:t>
      </w:r>
      <w:bookmarkStart w:id="0" w:name="_GoBack"/>
      <w:bookmarkEnd w:id="0"/>
      <w:r w:rsidRPr="00836B74">
        <w:rPr>
          <w:rFonts w:ascii="Times New Roman" w:hAnsi="Times New Roman" w:cs="Times New Roman"/>
          <w:sz w:val="28"/>
          <w:szCs w:val="28"/>
        </w:rPr>
        <w:t xml:space="preserve"> учебный год и направлен на развитие личности, создание условий для самоопределения и социализации воспитанников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воспитанников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Воспитательный процесс в дошкольном образовательном учреждении базируется на традициях профессионального воспитания: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 гуманистический характер воспитания и обучения;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 приоритет общечеловеческих ценностей, жизни и здоровья человека, свободного развития</w:t>
      </w:r>
      <w:r w:rsidR="00581EEF">
        <w:rPr>
          <w:rFonts w:ascii="Times New Roman" w:hAnsi="Times New Roman" w:cs="Times New Roman"/>
          <w:sz w:val="28"/>
          <w:szCs w:val="28"/>
        </w:rPr>
        <w:t xml:space="preserve"> </w:t>
      </w:r>
      <w:r w:rsidRPr="00836B74">
        <w:rPr>
          <w:rFonts w:ascii="Times New Roman" w:hAnsi="Times New Roman" w:cs="Times New Roman"/>
          <w:sz w:val="28"/>
          <w:szCs w:val="28"/>
        </w:rPr>
        <w:t>личности;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 воспитание гражданственности, трудолюбия, уважения к правам и свободам человека, любви к</w:t>
      </w:r>
      <w:r w:rsidR="00581EEF">
        <w:rPr>
          <w:rFonts w:ascii="Times New Roman" w:hAnsi="Times New Roman" w:cs="Times New Roman"/>
          <w:sz w:val="28"/>
          <w:szCs w:val="28"/>
        </w:rPr>
        <w:t xml:space="preserve"> </w:t>
      </w:r>
      <w:r w:rsidRPr="00836B74">
        <w:rPr>
          <w:rFonts w:ascii="Times New Roman" w:hAnsi="Times New Roman" w:cs="Times New Roman"/>
          <w:sz w:val="28"/>
          <w:szCs w:val="28"/>
        </w:rPr>
        <w:t>окружающему миру, Родине, семье;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 развитие национальных и региональных культурных традиций в условиях многонационального</w:t>
      </w:r>
      <w:r w:rsidR="00581EEF">
        <w:rPr>
          <w:rFonts w:ascii="Times New Roman" w:hAnsi="Times New Roman" w:cs="Times New Roman"/>
          <w:sz w:val="28"/>
          <w:szCs w:val="28"/>
        </w:rPr>
        <w:t xml:space="preserve"> </w:t>
      </w:r>
      <w:r w:rsidRPr="00836B74">
        <w:rPr>
          <w:rFonts w:ascii="Times New Roman" w:hAnsi="Times New Roman" w:cs="Times New Roman"/>
          <w:sz w:val="28"/>
          <w:szCs w:val="28"/>
        </w:rPr>
        <w:t>государства;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 демократический государственно-общественный характер управления образованием.</w:t>
      </w:r>
    </w:p>
    <w:p w:rsidR="00836B74" w:rsidRPr="00836B74" w:rsidRDefault="00836B74" w:rsidP="00836B7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36B74">
        <w:rPr>
          <w:rFonts w:ascii="Times New Roman" w:hAnsi="Times New Roman" w:cs="Times New Roman"/>
          <w:b/>
          <w:sz w:val="28"/>
          <w:szCs w:val="28"/>
        </w:rPr>
        <w:t>1.2. Цель и задачи воспитания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учреждении – личностное развитие воспитанников, проявляющееся: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lastRenderedPageBreak/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2) в развитии их позитивных отношений к этим общественным ценностям (то есть в развитии их социально-значимых отношений);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социально-значимой</w:t>
      </w:r>
      <w:r w:rsidR="00581EEF">
        <w:rPr>
          <w:rFonts w:ascii="Times New Roman" w:hAnsi="Times New Roman" w:cs="Times New Roman"/>
          <w:sz w:val="28"/>
          <w:szCs w:val="28"/>
        </w:rPr>
        <w:t xml:space="preserve"> </w:t>
      </w:r>
      <w:r w:rsidRPr="00836B74">
        <w:rPr>
          <w:rFonts w:ascii="Times New Roman" w:hAnsi="Times New Roman" w:cs="Times New Roman"/>
          <w:sz w:val="28"/>
          <w:szCs w:val="28"/>
        </w:rPr>
        <w:t>деятельности).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Данная цель ориентирует педагогических работников не на обеспечение соответствия личности воспитанника единому уровню воспитанности, а на обеспечение позитивной динамики развития его личности. В связи с этим важно сочетание усилий педагогических работников по развитию личности воспитанников и усилий самого воспитанника по своему саморазвитию. Их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сотрудничество, партнерские отношения являются важным фактором успеха в достижении цели.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обучающихся будет способствовать решение следующих основных задач: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 освоение воспитанниками ценностно-нормативного и </w:t>
      </w:r>
      <w:proofErr w:type="spellStart"/>
      <w:r w:rsidRPr="00836B74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836B74">
        <w:rPr>
          <w:rFonts w:ascii="Times New Roman" w:hAnsi="Times New Roman" w:cs="Times New Roman"/>
          <w:sz w:val="28"/>
          <w:szCs w:val="28"/>
        </w:rPr>
        <w:t xml:space="preserve"> - 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 вовлечение воспитанника в процессы самопознания, </w:t>
      </w:r>
      <w:proofErr w:type="spellStart"/>
      <w:r w:rsidRPr="00836B74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Pr="00836B74">
        <w:rPr>
          <w:rFonts w:ascii="Times New Roman" w:hAnsi="Times New Roman" w:cs="Times New Roman"/>
          <w:sz w:val="28"/>
          <w:szCs w:val="28"/>
        </w:rPr>
        <w:t>, содействие воспитанникам в соотнесении представлений о собственных возможностях, интересах, ограничениях с запросами и требованиями окружающих людей, общества, государства;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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воспитанника по саморазвитию;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 овладение воспитанниками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 w:rsidR="00836B74" w:rsidRPr="00836B74" w:rsidRDefault="00836B74" w:rsidP="00836B7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36B74">
        <w:rPr>
          <w:rFonts w:ascii="Times New Roman" w:hAnsi="Times New Roman" w:cs="Times New Roman"/>
          <w:b/>
          <w:sz w:val="28"/>
          <w:szCs w:val="28"/>
        </w:rPr>
        <w:t>1.3. Виды, формы и содержание деятельности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ДОУ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lastRenderedPageBreak/>
        <w:t>1) становление личности в духе патриотизма и гражданственности;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2) социализация и духовно-нравственное развитие личности;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3) бережное отношение к живой природе, культурному наследию и народным традициям;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4) воспитание у детей уважения к труду и людям труда, трудовым достижениям;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Реализация конкретных форм и методов воспитательной работы воплощается в календарном плане воспитательной работы (Приложение 1), утверждаемом ежегодно на предстоящий учебный год на основе направлений воспитательной работы, установленных в настоящей рабочей программе воспитания.</w:t>
      </w:r>
    </w:p>
    <w:p w:rsidR="00836B74" w:rsidRDefault="00836B74" w:rsidP="00836B7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36B74">
        <w:rPr>
          <w:rFonts w:ascii="Times New Roman" w:hAnsi="Times New Roman" w:cs="Times New Roman"/>
          <w:b/>
          <w:sz w:val="28"/>
          <w:szCs w:val="28"/>
        </w:rPr>
        <w:t>1.4.Планируемые результаты освоения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2"/>
        <w:gridCol w:w="12"/>
        <w:gridCol w:w="2300"/>
        <w:gridCol w:w="2609"/>
        <w:gridCol w:w="2148"/>
      </w:tblGrid>
      <w:tr w:rsidR="00836B74" w:rsidRPr="007D7A6A" w:rsidTr="00821C91">
        <w:tc>
          <w:tcPr>
            <w:tcW w:w="2458" w:type="dxa"/>
            <w:gridSpan w:val="2"/>
          </w:tcPr>
          <w:p w:rsidR="00836B74" w:rsidRPr="007D7A6A" w:rsidRDefault="00836B74" w:rsidP="0083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A6A">
              <w:rPr>
                <w:rFonts w:ascii="Times New Roman" w:hAnsi="Times New Roman" w:cs="Times New Roman"/>
                <w:sz w:val="28"/>
                <w:szCs w:val="28"/>
              </w:rPr>
              <w:t>Целевые ориентиры ФГОС ДО</w:t>
            </w:r>
          </w:p>
          <w:p w:rsidR="00836B74" w:rsidRPr="007D7A6A" w:rsidRDefault="00836B74" w:rsidP="00836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836B74" w:rsidRPr="007D7A6A" w:rsidRDefault="00836B74" w:rsidP="0083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A6A">
              <w:rPr>
                <w:rFonts w:ascii="Times New Roman" w:hAnsi="Times New Roman" w:cs="Times New Roman"/>
                <w:sz w:val="28"/>
                <w:szCs w:val="28"/>
              </w:rPr>
              <w:t>Портрет выпускника</w:t>
            </w:r>
          </w:p>
          <w:p w:rsidR="00836B74" w:rsidRPr="007D7A6A" w:rsidRDefault="00836B74" w:rsidP="00836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836B74" w:rsidRPr="007D7A6A" w:rsidRDefault="00836B74" w:rsidP="0083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A6A">
              <w:rPr>
                <w:rFonts w:ascii="Times New Roman" w:hAnsi="Times New Roman" w:cs="Times New Roman"/>
                <w:sz w:val="28"/>
                <w:szCs w:val="28"/>
              </w:rPr>
              <w:t>Предпосылки учебной деятельности</w:t>
            </w:r>
          </w:p>
          <w:p w:rsidR="00836B74" w:rsidRPr="007D7A6A" w:rsidRDefault="00836B74" w:rsidP="00836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36B74" w:rsidRPr="007D7A6A" w:rsidRDefault="00836B74" w:rsidP="0083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A6A">
              <w:rPr>
                <w:rFonts w:ascii="Times New Roman" w:hAnsi="Times New Roman" w:cs="Times New Roman"/>
                <w:sz w:val="28"/>
                <w:szCs w:val="28"/>
              </w:rPr>
              <w:t>Приобретенный опыт</w:t>
            </w:r>
          </w:p>
          <w:p w:rsidR="00836B74" w:rsidRPr="007D7A6A" w:rsidRDefault="00836B74" w:rsidP="00836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C91" w:rsidRPr="007D7A6A" w:rsidTr="00821C91">
        <w:tc>
          <w:tcPr>
            <w:tcW w:w="2442" w:type="dxa"/>
          </w:tcPr>
          <w:p w:rsidR="00821C91" w:rsidRPr="007D7A6A" w:rsidRDefault="00821C91" w:rsidP="00836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A6A">
              <w:rPr>
                <w:rFonts w:ascii="Times New Roman" w:hAnsi="Times New Roman" w:cs="Times New Roman"/>
                <w:sz w:val="28"/>
                <w:szCs w:val="28"/>
              </w:rPr>
              <w:t>Ребенок может следовать социальным нормам поведения и правилам в разных видах деятельности, во взаимоотношениях</w:t>
            </w:r>
          </w:p>
          <w:p w:rsidR="00821C91" w:rsidRPr="007D7A6A" w:rsidRDefault="00821C91" w:rsidP="00836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821C91" w:rsidRPr="007D7A6A" w:rsidRDefault="00821C91" w:rsidP="00821C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Думающий и анализирующий </w:t>
            </w:r>
          </w:p>
          <w:p w:rsidR="00821C91" w:rsidRPr="007D7A6A" w:rsidRDefault="00821C91" w:rsidP="00821C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Ребенок учится применять инициативу в применении своих мыслительных </w:t>
            </w:r>
          </w:p>
          <w:p w:rsidR="00821C91" w:rsidRPr="007D7A6A" w:rsidRDefault="00821C91" w:rsidP="00821C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навыков, проявляя при этом творчество и критическое мышление. Способен решать сложные проблемы адекватные возрасту и принимать обдуманные решения. Ребенок способен </w:t>
            </w:r>
            <w:r w:rsidRPr="007D7A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внимательно обдумывать свой опыт познания, оценивать свои сильные и слабые стороны с помощью взрослых, которые поддерживают его успешность в определенных видах деятельности. </w:t>
            </w:r>
          </w:p>
          <w:p w:rsidR="00821C91" w:rsidRPr="007D7A6A" w:rsidRDefault="00821C91" w:rsidP="00836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</w:tcPr>
          <w:p w:rsidR="00821C91" w:rsidRPr="007D7A6A" w:rsidRDefault="00821C91" w:rsidP="00836B74">
            <w:pPr>
              <w:pStyle w:val="Default"/>
              <w:rPr>
                <w:sz w:val="28"/>
                <w:szCs w:val="28"/>
              </w:rPr>
            </w:pPr>
            <w:r w:rsidRPr="007D7A6A">
              <w:rPr>
                <w:sz w:val="28"/>
                <w:szCs w:val="28"/>
              </w:rPr>
              <w:lastRenderedPageBreak/>
              <w:t xml:space="preserve">Ребенок стремится к выполнению социальных норм и правил безопасного и здорового образа жизни. У ребенка сформированы основы </w:t>
            </w:r>
          </w:p>
          <w:p w:rsidR="00821C91" w:rsidRPr="007D7A6A" w:rsidRDefault="00821C91" w:rsidP="00836B74">
            <w:pPr>
              <w:pStyle w:val="Default"/>
              <w:rPr>
                <w:sz w:val="28"/>
                <w:szCs w:val="28"/>
              </w:rPr>
            </w:pPr>
            <w:proofErr w:type="spellStart"/>
            <w:r w:rsidRPr="007D7A6A">
              <w:rPr>
                <w:sz w:val="28"/>
                <w:szCs w:val="28"/>
              </w:rPr>
              <w:t>саморегуляции</w:t>
            </w:r>
            <w:proofErr w:type="spellEnd"/>
            <w:r w:rsidRPr="007D7A6A">
              <w:rPr>
                <w:sz w:val="28"/>
                <w:szCs w:val="28"/>
              </w:rPr>
              <w:t xml:space="preserve">: </w:t>
            </w:r>
          </w:p>
          <w:p w:rsidR="00821C91" w:rsidRPr="007D7A6A" w:rsidRDefault="00821C91" w:rsidP="00836B74">
            <w:pPr>
              <w:pStyle w:val="Default"/>
              <w:rPr>
                <w:sz w:val="28"/>
                <w:szCs w:val="28"/>
              </w:rPr>
            </w:pPr>
            <w:r w:rsidRPr="007D7A6A">
              <w:rPr>
                <w:sz w:val="28"/>
                <w:szCs w:val="28"/>
              </w:rPr>
              <w:t xml:space="preserve">- способность и стремление к принятию общих целей и условий жизнедеятельности; </w:t>
            </w:r>
          </w:p>
          <w:p w:rsidR="00821C91" w:rsidRPr="007D7A6A" w:rsidRDefault="00821C91" w:rsidP="00836B74">
            <w:pPr>
              <w:pStyle w:val="Default"/>
              <w:rPr>
                <w:sz w:val="28"/>
                <w:szCs w:val="28"/>
              </w:rPr>
            </w:pPr>
            <w:r w:rsidRPr="007D7A6A">
              <w:rPr>
                <w:sz w:val="28"/>
                <w:szCs w:val="28"/>
              </w:rPr>
              <w:t xml:space="preserve">- стремление действовать согласованно, проявление живого интереса к процессу деятельности и ее результату; </w:t>
            </w:r>
          </w:p>
          <w:p w:rsidR="00821C91" w:rsidRPr="007D7A6A" w:rsidRDefault="00821C91" w:rsidP="00836B74">
            <w:pPr>
              <w:pStyle w:val="Default"/>
              <w:rPr>
                <w:sz w:val="28"/>
                <w:szCs w:val="28"/>
              </w:rPr>
            </w:pPr>
            <w:r w:rsidRPr="007D7A6A">
              <w:rPr>
                <w:sz w:val="28"/>
                <w:szCs w:val="28"/>
              </w:rPr>
              <w:t xml:space="preserve">- проявление терпения, </w:t>
            </w:r>
            <w:r w:rsidRPr="007D7A6A">
              <w:rPr>
                <w:sz w:val="28"/>
                <w:szCs w:val="28"/>
              </w:rPr>
              <w:lastRenderedPageBreak/>
              <w:t xml:space="preserve">настойчивости при достижении целей; </w:t>
            </w:r>
          </w:p>
          <w:p w:rsidR="00821C91" w:rsidRPr="007D7A6A" w:rsidRDefault="00821C91" w:rsidP="00836B74">
            <w:pPr>
              <w:pStyle w:val="Default"/>
              <w:rPr>
                <w:sz w:val="28"/>
                <w:szCs w:val="28"/>
              </w:rPr>
            </w:pPr>
            <w:r w:rsidRPr="007D7A6A">
              <w:rPr>
                <w:sz w:val="28"/>
                <w:szCs w:val="28"/>
              </w:rPr>
              <w:t xml:space="preserve">- способность планировать свою деятельность в сотрудничестве со взрослым в форме </w:t>
            </w:r>
            <w:proofErr w:type="spellStart"/>
            <w:r w:rsidRPr="007D7A6A">
              <w:rPr>
                <w:sz w:val="28"/>
                <w:szCs w:val="28"/>
              </w:rPr>
              <w:t>саморегуляции</w:t>
            </w:r>
            <w:proofErr w:type="spellEnd"/>
            <w:r w:rsidRPr="007D7A6A">
              <w:rPr>
                <w:sz w:val="28"/>
                <w:szCs w:val="28"/>
              </w:rPr>
              <w:t xml:space="preserve"> и распределять обязанности в коллективной деятельности; </w:t>
            </w:r>
          </w:p>
          <w:p w:rsidR="00821C91" w:rsidRPr="007D7A6A" w:rsidRDefault="00821C91" w:rsidP="00836B74">
            <w:pPr>
              <w:pStyle w:val="Default"/>
              <w:rPr>
                <w:sz w:val="28"/>
                <w:szCs w:val="28"/>
              </w:rPr>
            </w:pPr>
            <w:r w:rsidRPr="007D7A6A">
              <w:rPr>
                <w:sz w:val="28"/>
                <w:szCs w:val="28"/>
              </w:rPr>
              <w:t xml:space="preserve">- способность оценивать результат собственной деятельности и готовность к корректировать свою деятельность; </w:t>
            </w:r>
          </w:p>
          <w:p w:rsidR="00821C91" w:rsidRPr="007D7A6A" w:rsidRDefault="00821C91" w:rsidP="00836B74">
            <w:pPr>
              <w:pStyle w:val="Default"/>
              <w:rPr>
                <w:sz w:val="28"/>
                <w:szCs w:val="28"/>
              </w:rPr>
            </w:pPr>
            <w:r w:rsidRPr="007D7A6A">
              <w:rPr>
                <w:sz w:val="28"/>
                <w:szCs w:val="28"/>
              </w:rPr>
              <w:t xml:space="preserve">- способность к планированию и взаимоконтролю в совместной игровой деятельности </w:t>
            </w:r>
          </w:p>
          <w:p w:rsidR="00821C91" w:rsidRPr="007D7A6A" w:rsidRDefault="00821C91" w:rsidP="00836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821C91" w:rsidRPr="007D7A6A" w:rsidRDefault="00821C91" w:rsidP="00836B74">
            <w:pPr>
              <w:pStyle w:val="Default"/>
              <w:rPr>
                <w:sz w:val="28"/>
                <w:szCs w:val="28"/>
              </w:rPr>
            </w:pPr>
            <w:r w:rsidRPr="007D7A6A">
              <w:rPr>
                <w:sz w:val="28"/>
                <w:szCs w:val="28"/>
              </w:rPr>
              <w:lastRenderedPageBreak/>
              <w:t xml:space="preserve">Ребенок стремиться к выполнению социальных норм и правил безопасности и здорового образа жизни </w:t>
            </w:r>
          </w:p>
          <w:p w:rsidR="00821C91" w:rsidRPr="007D7A6A" w:rsidRDefault="00821C91" w:rsidP="00836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C91" w:rsidRPr="007D7A6A" w:rsidTr="00821C91">
        <w:tc>
          <w:tcPr>
            <w:tcW w:w="2458" w:type="dxa"/>
            <w:gridSpan w:val="2"/>
          </w:tcPr>
          <w:p w:rsidR="00821C91" w:rsidRPr="007D7A6A" w:rsidRDefault="00821C91" w:rsidP="00821C91">
            <w:pPr>
              <w:pStyle w:val="Default"/>
              <w:rPr>
                <w:sz w:val="28"/>
                <w:szCs w:val="28"/>
              </w:rPr>
            </w:pPr>
            <w:r w:rsidRPr="007D7A6A">
              <w:rPr>
                <w:sz w:val="28"/>
                <w:szCs w:val="28"/>
              </w:rPr>
      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 </w:t>
            </w:r>
          </w:p>
          <w:p w:rsidR="00821C91" w:rsidRPr="007D7A6A" w:rsidRDefault="00821C91" w:rsidP="00836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821C91" w:rsidRPr="007D7A6A" w:rsidRDefault="00821C91" w:rsidP="00821C91">
            <w:pPr>
              <w:pStyle w:val="Default"/>
              <w:rPr>
                <w:sz w:val="28"/>
                <w:szCs w:val="28"/>
              </w:rPr>
            </w:pPr>
            <w:r w:rsidRPr="007D7A6A">
              <w:rPr>
                <w:sz w:val="28"/>
                <w:szCs w:val="28"/>
              </w:rPr>
              <w:t xml:space="preserve">Объективные и непредвзятый </w:t>
            </w:r>
          </w:p>
          <w:p w:rsidR="00821C91" w:rsidRPr="007D7A6A" w:rsidRDefault="00821C91" w:rsidP="00821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A6A">
              <w:rPr>
                <w:rFonts w:ascii="Times New Roman" w:hAnsi="Times New Roman" w:cs="Times New Roman"/>
                <w:sz w:val="28"/>
                <w:szCs w:val="28"/>
              </w:rPr>
              <w:t xml:space="preserve">Ребенок понимает и ценит национальную культуру и гордится традициями своей семьи и своего народа. Открыт для мнений, ценностей и традиций других </w:t>
            </w:r>
            <w:proofErr w:type="gramStart"/>
            <w:r w:rsidRPr="007D7A6A">
              <w:rPr>
                <w:rFonts w:ascii="Times New Roman" w:hAnsi="Times New Roman" w:cs="Times New Roman"/>
                <w:sz w:val="28"/>
                <w:szCs w:val="28"/>
              </w:rPr>
              <w:t>людей(</w:t>
            </w:r>
            <w:proofErr w:type="gramEnd"/>
            <w:r w:rsidRPr="007D7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1C91" w:rsidRPr="007D7A6A" w:rsidRDefault="00821C91" w:rsidP="00821C91">
            <w:pPr>
              <w:pStyle w:val="Default"/>
              <w:rPr>
                <w:sz w:val="28"/>
                <w:szCs w:val="28"/>
              </w:rPr>
            </w:pPr>
            <w:r w:rsidRPr="007D7A6A">
              <w:rPr>
                <w:sz w:val="28"/>
                <w:szCs w:val="28"/>
              </w:rPr>
              <w:t xml:space="preserve">из других социальных групп, национальных сообществ). </w:t>
            </w:r>
          </w:p>
          <w:p w:rsidR="00821C91" w:rsidRPr="007D7A6A" w:rsidRDefault="00821C91" w:rsidP="00821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A6A">
              <w:rPr>
                <w:rFonts w:ascii="Times New Roman" w:hAnsi="Times New Roman" w:cs="Times New Roman"/>
                <w:sz w:val="28"/>
                <w:szCs w:val="28"/>
              </w:rPr>
              <w:t xml:space="preserve">Привычен к поиску разнообразных точек зрения и с готовностью использует этот опыт для личного </w:t>
            </w:r>
            <w:r w:rsidRPr="007D7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развития. </w:t>
            </w:r>
          </w:p>
        </w:tc>
        <w:tc>
          <w:tcPr>
            <w:tcW w:w="2545" w:type="dxa"/>
            <w:vMerge/>
          </w:tcPr>
          <w:p w:rsidR="00821C91" w:rsidRPr="007D7A6A" w:rsidRDefault="00821C91" w:rsidP="00836B7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821C91" w:rsidRPr="007D7A6A" w:rsidRDefault="00821C91" w:rsidP="00821C91">
            <w:pPr>
              <w:pStyle w:val="Default"/>
              <w:rPr>
                <w:sz w:val="28"/>
                <w:szCs w:val="28"/>
              </w:rPr>
            </w:pPr>
            <w:r w:rsidRPr="007D7A6A">
              <w:rPr>
                <w:sz w:val="28"/>
                <w:szCs w:val="28"/>
              </w:rPr>
              <w:t>Ребенок:</w:t>
            </w:r>
          </w:p>
          <w:p w:rsidR="00821C91" w:rsidRPr="007D7A6A" w:rsidRDefault="00821C91" w:rsidP="00821C91">
            <w:pPr>
              <w:pStyle w:val="Default"/>
              <w:rPr>
                <w:sz w:val="28"/>
                <w:szCs w:val="28"/>
              </w:rPr>
            </w:pPr>
            <w:r w:rsidRPr="007D7A6A">
              <w:rPr>
                <w:sz w:val="28"/>
                <w:szCs w:val="28"/>
              </w:rPr>
              <w:t>- любит свою семью, принимает ее ценности;</w:t>
            </w:r>
          </w:p>
          <w:p w:rsidR="00821C91" w:rsidRPr="007D7A6A" w:rsidRDefault="00821C91" w:rsidP="00821C91">
            <w:pPr>
              <w:pStyle w:val="Default"/>
              <w:rPr>
                <w:sz w:val="28"/>
                <w:szCs w:val="28"/>
              </w:rPr>
            </w:pPr>
            <w:r w:rsidRPr="007D7A6A">
              <w:rPr>
                <w:sz w:val="28"/>
                <w:szCs w:val="28"/>
              </w:rPr>
              <w:t>- проявляет интерес к истории своей страны, своего края, своего народа и его традициям;</w:t>
            </w:r>
          </w:p>
          <w:p w:rsidR="00821C91" w:rsidRPr="007D7A6A" w:rsidRDefault="00821C91" w:rsidP="00821C91">
            <w:pPr>
              <w:pStyle w:val="Default"/>
              <w:rPr>
                <w:sz w:val="28"/>
                <w:szCs w:val="28"/>
              </w:rPr>
            </w:pPr>
            <w:r w:rsidRPr="007D7A6A">
              <w:rPr>
                <w:sz w:val="28"/>
                <w:szCs w:val="28"/>
              </w:rPr>
              <w:t>- имеет позитивное восприятие, проявляет оптимизм;</w:t>
            </w:r>
          </w:p>
          <w:p w:rsidR="00821C91" w:rsidRPr="007D7A6A" w:rsidRDefault="00821C91" w:rsidP="00821C91">
            <w:pPr>
              <w:pStyle w:val="Default"/>
              <w:rPr>
                <w:sz w:val="28"/>
                <w:szCs w:val="28"/>
              </w:rPr>
            </w:pPr>
            <w:r w:rsidRPr="007D7A6A">
              <w:rPr>
                <w:sz w:val="28"/>
                <w:szCs w:val="28"/>
              </w:rPr>
              <w:t>- относится</w:t>
            </w:r>
          </w:p>
          <w:p w:rsidR="00821C91" w:rsidRPr="007D7A6A" w:rsidRDefault="00821C91" w:rsidP="00821C91">
            <w:pPr>
              <w:pStyle w:val="Default"/>
              <w:rPr>
                <w:sz w:val="28"/>
                <w:szCs w:val="28"/>
              </w:rPr>
            </w:pPr>
            <w:r w:rsidRPr="007D7A6A">
              <w:rPr>
                <w:sz w:val="28"/>
                <w:szCs w:val="28"/>
              </w:rPr>
              <w:t>положительно к себе и ближайшему окружению, проявляет заботу и внимание к другим людям;</w:t>
            </w:r>
          </w:p>
          <w:p w:rsidR="00821C91" w:rsidRPr="007D7A6A" w:rsidRDefault="00821C91" w:rsidP="00821C91">
            <w:pPr>
              <w:pStyle w:val="Default"/>
              <w:rPr>
                <w:sz w:val="28"/>
                <w:szCs w:val="28"/>
              </w:rPr>
            </w:pPr>
            <w:r w:rsidRPr="007D7A6A">
              <w:rPr>
                <w:sz w:val="28"/>
                <w:szCs w:val="28"/>
              </w:rPr>
              <w:t xml:space="preserve">- принимает адекватную полу </w:t>
            </w:r>
            <w:r w:rsidRPr="007D7A6A">
              <w:rPr>
                <w:sz w:val="28"/>
                <w:szCs w:val="28"/>
              </w:rPr>
              <w:lastRenderedPageBreak/>
              <w:t>гендерную роль и проявляет готовность к ее выполнению.</w:t>
            </w:r>
          </w:p>
          <w:p w:rsidR="00821C91" w:rsidRPr="007D7A6A" w:rsidRDefault="00821C91" w:rsidP="00821C91">
            <w:pPr>
              <w:pStyle w:val="Default"/>
              <w:rPr>
                <w:sz w:val="28"/>
                <w:szCs w:val="28"/>
              </w:rPr>
            </w:pPr>
            <w:r w:rsidRPr="007D7A6A">
              <w:rPr>
                <w:sz w:val="28"/>
                <w:szCs w:val="28"/>
              </w:rPr>
              <w:t>Ребенок способен к непредвзятости: ценит собственную культуру и историю, также уважительно относится к ценностям и традициям других народов и культур</w:t>
            </w:r>
          </w:p>
        </w:tc>
      </w:tr>
    </w:tbl>
    <w:p w:rsidR="00836B74" w:rsidRPr="00836B74" w:rsidRDefault="00836B74" w:rsidP="00836B7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36B74" w:rsidRPr="00836B74" w:rsidRDefault="00836B74" w:rsidP="00836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B74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836B74" w:rsidRPr="00836B74" w:rsidRDefault="00836B74" w:rsidP="00836B7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36B74">
        <w:rPr>
          <w:rFonts w:ascii="Times New Roman" w:hAnsi="Times New Roman" w:cs="Times New Roman"/>
          <w:b/>
          <w:sz w:val="28"/>
          <w:szCs w:val="28"/>
        </w:rPr>
        <w:t>2.</w:t>
      </w:r>
      <w:r w:rsidR="00821C91" w:rsidRPr="00836B74">
        <w:rPr>
          <w:rFonts w:ascii="Times New Roman" w:hAnsi="Times New Roman" w:cs="Times New Roman"/>
          <w:b/>
          <w:sz w:val="28"/>
          <w:szCs w:val="28"/>
        </w:rPr>
        <w:t>1. Модуль</w:t>
      </w:r>
      <w:r w:rsidRPr="00836B74">
        <w:rPr>
          <w:rFonts w:ascii="Times New Roman" w:hAnsi="Times New Roman" w:cs="Times New Roman"/>
          <w:b/>
          <w:sz w:val="28"/>
          <w:szCs w:val="28"/>
        </w:rPr>
        <w:t xml:space="preserve"> «Гражданин и патриот»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21C91"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r w:rsidR="00821C91" w:rsidRPr="00821C91">
        <w:rPr>
          <w:rFonts w:ascii="Times New Roman" w:hAnsi="Times New Roman" w:cs="Times New Roman"/>
          <w:sz w:val="28"/>
          <w:szCs w:val="28"/>
          <w:u w:val="single"/>
        </w:rPr>
        <w:t>модуля</w:t>
      </w:r>
      <w:r w:rsidR="00821C91" w:rsidRPr="00836B74">
        <w:rPr>
          <w:rFonts w:ascii="Times New Roman" w:hAnsi="Times New Roman" w:cs="Times New Roman"/>
          <w:sz w:val="28"/>
          <w:szCs w:val="28"/>
        </w:rPr>
        <w:t>: развитие</w:t>
      </w:r>
      <w:r w:rsidRPr="00836B74">
        <w:rPr>
          <w:rFonts w:ascii="Times New Roman" w:hAnsi="Times New Roman" w:cs="Times New Roman"/>
          <w:sz w:val="28"/>
          <w:szCs w:val="28"/>
        </w:rPr>
        <w:t xml:space="preserve"> личности ребенка на основе формирования чувства патриотизма, гражданственности, уважения к памяти защитников Отечества и подвигам Героев Отечества, закону и правопорядку.</w:t>
      </w:r>
    </w:p>
    <w:p w:rsidR="00836B74" w:rsidRPr="00821C91" w:rsidRDefault="00836B74" w:rsidP="00836B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1C91">
        <w:rPr>
          <w:rFonts w:ascii="Times New Roman" w:hAnsi="Times New Roman" w:cs="Times New Roman"/>
          <w:sz w:val="28"/>
          <w:szCs w:val="28"/>
          <w:u w:val="single"/>
        </w:rPr>
        <w:t>Задачи модуля:</w:t>
      </w:r>
    </w:p>
    <w:p w:rsidR="00836B74" w:rsidRPr="00821C91" w:rsidRDefault="00836B74" w:rsidP="00821C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1C91">
        <w:rPr>
          <w:rFonts w:ascii="Times New Roman" w:hAnsi="Times New Roman" w:cs="Times New Roman"/>
          <w:sz w:val="28"/>
          <w:szCs w:val="28"/>
        </w:rPr>
        <w:t xml:space="preserve"> формирование знаний ребенка о символике России;</w:t>
      </w:r>
    </w:p>
    <w:p w:rsidR="00836B74" w:rsidRPr="00821C91" w:rsidRDefault="00836B74" w:rsidP="00821C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1C91">
        <w:rPr>
          <w:rFonts w:ascii="Times New Roman" w:hAnsi="Times New Roman" w:cs="Times New Roman"/>
          <w:sz w:val="28"/>
          <w:szCs w:val="28"/>
        </w:rPr>
        <w:t xml:space="preserve"> воспитание у ребенка готовности к выполнению гражданского долга и конституционных обязанностей по защите Родины;</w:t>
      </w:r>
    </w:p>
    <w:p w:rsidR="00836B74" w:rsidRPr="00821C91" w:rsidRDefault="00836B74" w:rsidP="00821C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1C91">
        <w:rPr>
          <w:rFonts w:ascii="Times New Roman" w:hAnsi="Times New Roman" w:cs="Times New Roman"/>
          <w:sz w:val="28"/>
          <w:szCs w:val="28"/>
        </w:rPr>
        <w:t xml:space="preserve"> формирование у воспитанника патриотического сознания, чувства верности своему Отечеству;</w:t>
      </w:r>
    </w:p>
    <w:p w:rsidR="00836B74" w:rsidRPr="00821C91" w:rsidRDefault="00836B74" w:rsidP="00821C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1C91">
        <w:rPr>
          <w:rFonts w:ascii="Times New Roman" w:hAnsi="Times New Roman" w:cs="Times New Roman"/>
          <w:sz w:val="28"/>
          <w:szCs w:val="28"/>
        </w:rPr>
        <w:t xml:space="preserve"> развитие у воспитанника уважения к памяти защитников Отечества и подвигам Героев Отечества, историческим символам и памятникам Отечества;</w:t>
      </w:r>
    </w:p>
    <w:p w:rsidR="00836B74" w:rsidRPr="00821C91" w:rsidRDefault="00836B74" w:rsidP="00821C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1C91">
        <w:rPr>
          <w:rFonts w:ascii="Times New Roman" w:hAnsi="Times New Roman" w:cs="Times New Roman"/>
          <w:sz w:val="28"/>
          <w:szCs w:val="28"/>
        </w:rPr>
        <w:t xml:space="preserve"> 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836B74" w:rsidRPr="00821C91" w:rsidRDefault="00836B74" w:rsidP="00821C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1C91">
        <w:rPr>
          <w:rFonts w:ascii="Times New Roman" w:hAnsi="Times New Roman" w:cs="Times New Roman"/>
          <w:sz w:val="28"/>
          <w:szCs w:val="28"/>
        </w:rPr>
        <w:t xml:space="preserve"> развитие правовой и политической культуры, расширение конструктивного участия в принятии решений, затрагивающих их </w:t>
      </w:r>
      <w:r w:rsidRPr="00821C91">
        <w:rPr>
          <w:rFonts w:ascii="Times New Roman" w:hAnsi="Times New Roman" w:cs="Times New Roman"/>
          <w:sz w:val="28"/>
          <w:szCs w:val="28"/>
        </w:rPr>
        <w:lastRenderedPageBreak/>
        <w:t>права и интересы, в том числе в различных формах общественной самоорганизации, самоуправления, общественно значимой деятельности; развитие в молодежной среде ответственности, принципов коллективизма и социальной солидарности;</w:t>
      </w:r>
    </w:p>
    <w:p w:rsidR="00836B74" w:rsidRPr="00821C91" w:rsidRDefault="00836B74" w:rsidP="00821C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1C91">
        <w:rPr>
          <w:rFonts w:ascii="Times New Roman" w:hAnsi="Times New Roman" w:cs="Times New Roman"/>
          <w:sz w:val="28"/>
          <w:szCs w:val="28"/>
        </w:rPr>
        <w:t xml:space="preserve"> 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836B74" w:rsidRPr="00821C91" w:rsidRDefault="00836B74" w:rsidP="00821C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1C91">
        <w:rPr>
          <w:rFonts w:ascii="Times New Roman" w:hAnsi="Times New Roman" w:cs="Times New Roman"/>
          <w:sz w:val="28"/>
          <w:szCs w:val="28"/>
        </w:rPr>
        <w:t xml:space="preserve"> формирование установок личности, позволяющих противостоять идеологии экстремизма, национализма, ксенофобии, </w:t>
      </w:r>
      <w:r w:rsidR="00611F32" w:rsidRPr="00821C91">
        <w:rPr>
          <w:rFonts w:ascii="Times New Roman" w:hAnsi="Times New Roman" w:cs="Times New Roman"/>
          <w:sz w:val="28"/>
          <w:szCs w:val="28"/>
        </w:rPr>
        <w:t>коррупции, дискриминации</w:t>
      </w:r>
      <w:r w:rsidRPr="00821C91">
        <w:rPr>
          <w:rFonts w:ascii="Times New Roman" w:hAnsi="Times New Roman" w:cs="Times New Roman"/>
          <w:sz w:val="28"/>
          <w:szCs w:val="28"/>
        </w:rPr>
        <w:t xml:space="preserve"> по социальным, религиозным, расовым, национальным признакам и другим негативным социальным явлениям;</w:t>
      </w:r>
    </w:p>
    <w:p w:rsidR="00836B74" w:rsidRPr="00821C91" w:rsidRDefault="00836B74" w:rsidP="00821C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1C91">
        <w:rPr>
          <w:rFonts w:ascii="Times New Roman" w:hAnsi="Times New Roman" w:cs="Times New Roman"/>
          <w:sz w:val="28"/>
          <w:szCs w:val="28"/>
        </w:rPr>
        <w:t xml:space="preserve"> формирование антикоррупционного мировоззрения.</w:t>
      </w:r>
    </w:p>
    <w:p w:rsidR="00836B74" w:rsidRDefault="00836B74" w:rsidP="00611F32">
      <w:pPr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931366">
        <w:rPr>
          <w:rFonts w:ascii="Times New Roman" w:hAnsi="Times New Roman" w:cs="Times New Roman"/>
          <w:b/>
          <w:i/>
          <w:sz w:val="28"/>
          <w:szCs w:val="28"/>
        </w:rPr>
        <w:t>Формы реализации модуля</w:t>
      </w:r>
      <w:r w:rsidRPr="00611F32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435"/>
        <w:gridCol w:w="2180"/>
        <w:gridCol w:w="1825"/>
        <w:gridCol w:w="1842"/>
        <w:gridCol w:w="2182"/>
      </w:tblGrid>
      <w:tr w:rsidR="00611F32" w:rsidRPr="00611F32" w:rsidTr="00A17165">
        <w:trPr>
          <w:trHeight w:val="22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выполнения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Планируемый результат </w:t>
            </w:r>
          </w:p>
        </w:tc>
      </w:tr>
      <w:tr w:rsidR="00611F32" w:rsidRPr="00611F32" w:rsidTr="00A17165">
        <w:trPr>
          <w:trHeight w:val="65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НОД «Люблю тебя мой край родной»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воспитатели 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Ребенок: </w:t>
            </w:r>
          </w:p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любит свою семью, принимает ее ценности; </w:t>
            </w:r>
          </w:p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проявляет интерес к истории своей страны, своего края, своего народа и его традициям </w:t>
            </w:r>
          </w:p>
        </w:tc>
      </w:tr>
      <w:tr w:rsidR="00611F32" w:rsidRPr="00611F32" w:rsidTr="00A17165">
        <w:trPr>
          <w:trHeight w:val="46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2" w:rsidRPr="00611F32" w:rsidRDefault="00581EEF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НОД «Мое любимое село</w:t>
            </w:r>
            <w:r w:rsidR="00611F32"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воспитатели </w:t>
            </w: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1F32" w:rsidRPr="00611F32" w:rsidTr="00A17165">
        <w:trPr>
          <w:trHeight w:val="51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«Что такое героизм?»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воспитатели </w:t>
            </w: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1F32" w:rsidRPr="00611F32" w:rsidTr="00A17165">
        <w:trPr>
          <w:trHeight w:val="56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НОД «Наша родина Россия»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воспитатели </w:t>
            </w: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1F32" w:rsidRPr="00611F32" w:rsidTr="00A17165">
        <w:trPr>
          <w:trHeight w:val="55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2" w:rsidRPr="00611F32" w:rsidRDefault="00581EEF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НОД «Наша армия родная</w:t>
            </w:r>
            <w:r w:rsidR="00611F32"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воспитатели </w:t>
            </w: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1F32" w:rsidRPr="00611F32" w:rsidTr="00A17165">
        <w:trPr>
          <w:trHeight w:val="55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Развлечение «День защитника отечества»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февраль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1F32" w:rsidRPr="00611F32" w:rsidRDefault="00581EEF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1F32" w:rsidRPr="00611F32" w:rsidTr="00A17165">
        <w:trPr>
          <w:trHeight w:val="55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</w:rPr>
              <w:t xml:space="preserve">Беседа «Памятники войны».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воспитатели </w:t>
            </w: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1F32" w:rsidRPr="00611F32" w:rsidTr="00A17165">
        <w:trPr>
          <w:trHeight w:val="56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НОД «Наши космонавты»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воспитатели </w:t>
            </w: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1F32" w:rsidRPr="00611F32" w:rsidTr="00A17165">
        <w:trPr>
          <w:trHeight w:val="54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Развлечение «Этот день Победы»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11F32" w:rsidRPr="00611F32" w:rsidRDefault="00581EEF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F32" w:rsidRPr="00611F32" w:rsidRDefault="00611F32" w:rsidP="00647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11F32" w:rsidRPr="00611F32" w:rsidRDefault="00611F32" w:rsidP="00611F32">
      <w:pPr>
        <w:ind w:firstLine="360"/>
        <w:rPr>
          <w:rFonts w:ascii="Times New Roman" w:hAnsi="Times New Roman" w:cs="Times New Roman"/>
          <w:i/>
          <w:sz w:val="28"/>
          <w:szCs w:val="28"/>
        </w:rPr>
      </w:pPr>
    </w:p>
    <w:p w:rsidR="00836B74" w:rsidRPr="00611F32" w:rsidRDefault="00836B74" w:rsidP="00611F3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11F32">
        <w:rPr>
          <w:rFonts w:ascii="Times New Roman" w:hAnsi="Times New Roman" w:cs="Times New Roman"/>
          <w:b/>
          <w:sz w:val="28"/>
          <w:szCs w:val="28"/>
        </w:rPr>
        <w:t>2.2.Модуль «Социализация и духовно-нравственное развитие»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611F32">
        <w:rPr>
          <w:rFonts w:ascii="Times New Roman" w:hAnsi="Times New Roman" w:cs="Times New Roman"/>
          <w:i/>
          <w:sz w:val="28"/>
          <w:szCs w:val="28"/>
          <w:u w:val="single"/>
        </w:rPr>
        <w:t>Цель модуля:</w:t>
      </w:r>
      <w:r w:rsidRPr="00836B74">
        <w:rPr>
          <w:rFonts w:ascii="Times New Roman" w:hAnsi="Times New Roman" w:cs="Times New Roman"/>
          <w:sz w:val="28"/>
          <w:szCs w:val="28"/>
        </w:rPr>
        <w:t xml:space="preserve"> создание условий для самоопределения и социализации воспитанников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уважения к старшему поколению.</w:t>
      </w:r>
    </w:p>
    <w:p w:rsidR="00836B74" w:rsidRPr="00611F32" w:rsidRDefault="00836B74" w:rsidP="00836B7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1F32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836B74" w:rsidRPr="00611F32" w:rsidRDefault="00836B74" w:rsidP="00611F3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F32">
        <w:rPr>
          <w:rFonts w:ascii="Times New Roman" w:hAnsi="Times New Roman" w:cs="Times New Roman"/>
          <w:sz w:val="28"/>
          <w:szCs w:val="28"/>
        </w:rPr>
        <w:lastRenderedPageBreak/>
        <w:t>воспитание здоровой, счастливой, свободной личности, формирование способности ставить цели и строить жизненные планы;</w:t>
      </w:r>
    </w:p>
    <w:p w:rsidR="00836B74" w:rsidRPr="00611F32" w:rsidRDefault="00836B74" w:rsidP="00611F3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F32">
        <w:rPr>
          <w:rFonts w:ascii="Times New Roman" w:hAnsi="Times New Roman" w:cs="Times New Roman"/>
          <w:sz w:val="28"/>
          <w:szCs w:val="28"/>
        </w:rPr>
        <w:t>реализация практик саморазвития и самовоспитания в соответствии с общечеловеческими ценностями и идеалами гражданского общества;</w:t>
      </w:r>
    </w:p>
    <w:p w:rsidR="00836B74" w:rsidRPr="00611F32" w:rsidRDefault="00836B74" w:rsidP="00611F3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F32">
        <w:rPr>
          <w:rFonts w:ascii="Times New Roman" w:hAnsi="Times New Roman" w:cs="Times New Roman"/>
          <w:sz w:val="28"/>
          <w:szCs w:val="28"/>
        </w:rPr>
        <w:t xml:space="preserve"> формирование позитивных жизненных ориентиров и планов;</w:t>
      </w:r>
    </w:p>
    <w:p w:rsidR="00836B74" w:rsidRPr="00611F32" w:rsidRDefault="00836B74" w:rsidP="00611F3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F32">
        <w:rPr>
          <w:rFonts w:ascii="Times New Roman" w:hAnsi="Times New Roman" w:cs="Times New Roman"/>
          <w:sz w:val="28"/>
          <w:szCs w:val="28"/>
        </w:rPr>
        <w:t>формирование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36B74" w:rsidRPr="00611F32" w:rsidRDefault="00836B74" w:rsidP="00611F3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F32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деятельностью, развитие культуры безопасной жизнедеятельности, профилактику наркотической и алкогольной зависимости, </w:t>
      </w:r>
      <w:proofErr w:type="spellStart"/>
      <w:r w:rsidRPr="00611F32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611F32">
        <w:rPr>
          <w:rFonts w:ascii="Times New Roman" w:hAnsi="Times New Roman" w:cs="Times New Roman"/>
          <w:sz w:val="28"/>
          <w:szCs w:val="28"/>
        </w:rPr>
        <w:t xml:space="preserve"> и других вредных привычек;</w:t>
      </w:r>
    </w:p>
    <w:p w:rsidR="00836B74" w:rsidRPr="00611F32" w:rsidRDefault="00836B74" w:rsidP="00611F3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F32">
        <w:rPr>
          <w:rFonts w:ascii="Times New Roman" w:hAnsi="Times New Roman" w:cs="Times New Roman"/>
          <w:sz w:val="28"/>
          <w:szCs w:val="28"/>
        </w:rPr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людей, умение оказывать первую помощь, развитие культуры здорового питания;</w:t>
      </w:r>
    </w:p>
    <w:p w:rsidR="00836B74" w:rsidRPr="00611F32" w:rsidRDefault="00836B74" w:rsidP="00611F3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F32">
        <w:rPr>
          <w:rFonts w:ascii="Times New Roman" w:hAnsi="Times New Roman" w:cs="Times New Roman"/>
          <w:sz w:val="28"/>
          <w:szCs w:val="28"/>
        </w:rPr>
        <w:t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инвалидам;</w:t>
      </w:r>
    </w:p>
    <w:p w:rsidR="00836B74" w:rsidRPr="00611F32" w:rsidRDefault="00836B74" w:rsidP="00611F3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F32">
        <w:rPr>
          <w:rFonts w:ascii="Times New Roman" w:hAnsi="Times New Roman" w:cs="Times New Roman"/>
          <w:sz w:val="28"/>
          <w:szCs w:val="28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</w:t>
      </w:r>
    </w:p>
    <w:p w:rsidR="00836B74" w:rsidRPr="00611F32" w:rsidRDefault="00836B74" w:rsidP="00611F3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F32">
        <w:rPr>
          <w:rFonts w:ascii="Times New Roman" w:hAnsi="Times New Roman" w:cs="Times New Roman"/>
          <w:sz w:val="28"/>
          <w:szCs w:val="28"/>
        </w:rPr>
        <w:t>дискриминации по социальным, религиозным, расовым, национальным признакам и другим негативным социальным явлениям;</w:t>
      </w:r>
    </w:p>
    <w:p w:rsidR="00836B74" w:rsidRPr="00611F32" w:rsidRDefault="00836B74" w:rsidP="00611F3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F32">
        <w:rPr>
          <w:rFonts w:ascii="Times New Roman" w:hAnsi="Times New Roman" w:cs="Times New Roman"/>
          <w:sz w:val="28"/>
          <w:szCs w:val="28"/>
        </w:rPr>
        <w:t>формирование антикорруп</w:t>
      </w:r>
      <w:r w:rsidR="00234F4C">
        <w:rPr>
          <w:rFonts w:ascii="Times New Roman" w:hAnsi="Times New Roman" w:cs="Times New Roman"/>
          <w:sz w:val="28"/>
          <w:szCs w:val="28"/>
        </w:rPr>
        <w:t>ционного мировоззрения.</w:t>
      </w:r>
    </w:p>
    <w:p w:rsid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Формы реализации модуля: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857"/>
        <w:gridCol w:w="1857"/>
        <w:gridCol w:w="1857"/>
        <w:gridCol w:w="1857"/>
        <w:gridCol w:w="1860"/>
      </w:tblGrid>
      <w:tr w:rsidR="00E36992" w:rsidRPr="00E36992" w:rsidTr="00E36992">
        <w:trPr>
          <w:trHeight w:val="223"/>
        </w:trPr>
        <w:tc>
          <w:tcPr>
            <w:tcW w:w="1857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857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857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1857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1860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результат </w:t>
            </w:r>
          </w:p>
        </w:tc>
      </w:tr>
      <w:tr w:rsidR="00E36992" w:rsidRPr="00E36992" w:rsidTr="00E36992">
        <w:trPr>
          <w:trHeight w:val="1203"/>
        </w:trPr>
        <w:tc>
          <w:tcPr>
            <w:tcW w:w="1857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57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НОД «Что такое хорошо» </w:t>
            </w:r>
          </w:p>
        </w:tc>
        <w:tc>
          <w:tcPr>
            <w:tcW w:w="1857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857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860" w:type="dxa"/>
            <w:vMerge w:val="restart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Ребенок обладает установкой положительного отношения к </w:t>
            </w:r>
            <w:r w:rsidRPr="00E36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миру, к разным видам труда, другим людям и самому себе, обладает чувством собственного достоинства </w:t>
            </w:r>
          </w:p>
        </w:tc>
      </w:tr>
      <w:tr w:rsidR="00E36992" w:rsidRPr="00E36992" w:rsidTr="00E36992">
        <w:trPr>
          <w:trHeight w:val="1203"/>
        </w:trPr>
        <w:tc>
          <w:tcPr>
            <w:tcW w:w="1857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57" w:type="dxa"/>
          </w:tcPr>
          <w:p w:rsidR="00E36992" w:rsidRPr="00E36992" w:rsidRDefault="0008397D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E36992" w:rsidRPr="00E36992">
              <w:rPr>
                <w:rFonts w:ascii="Times New Roman" w:hAnsi="Times New Roman" w:cs="Times New Roman"/>
                <w:sz w:val="28"/>
                <w:szCs w:val="28"/>
              </w:rPr>
              <w:t>«Вежливые</w:t>
            </w:r>
            <w:proofErr w:type="spellEnd"/>
            <w:r w:rsidR="00E36992"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 слова» </w:t>
            </w:r>
          </w:p>
        </w:tc>
        <w:tc>
          <w:tcPr>
            <w:tcW w:w="1857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57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860" w:type="dxa"/>
            <w:vMerge/>
          </w:tcPr>
          <w:p w:rsidR="00E36992" w:rsidRPr="00E36992" w:rsidRDefault="00E36992" w:rsidP="00E3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992" w:rsidRPr="00E36992" w:rsidTr="00E36992">
        <w:trPr>
          <w:trHeight w:val="1203"/>
        </w:trPr>
        <w:tc>
          <w:tcPr>
            <w:tcW w:w="1857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1857" w:type="dxa"/>
          </w:tcPr>
          <w:p w:rsidR="00E36992" w:rsidRPr="00E36992" w:rsidRDefault="0008397D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E36992"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дружба?» </w:t>
            </w:r>
          </w:p>
        </w:tc>
        <w:tc>
          <w:tcPr>
            <w:tcW w:w="1857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857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860" w:type="dxa"/>
            <w:vMerge/>
          </w:tcPr>
          <w:p w:rsidR="00E36992" w:rsidRPr="00E36992" w:rsidRDefault="00E36992" w:rsidP="00E3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992" w:rsidRPr="00E36992" w:rsidTr="00E36992">
        <w:trPr>
          <w:trHeight w:val="1203"/>
        </w:trPr>
        <w:tc>
          <w:tcPr>
            <w:tcW w:w="1857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857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Беседа «Жадность – это плохо» </w:t>
            </w:r>
          </w:p>
        </w:tc>
        <w:tc>
          <w:tcPr>
            <w:tcW w:w="1857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857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860" w:type="dxa"/>
            <w:vMerge/>
          </w:tcPr>
          <w:p w:rsidR="00E36992" w:rsidRPr="00E36992" w:rsidRDefault="00E36992" w:rsidP="00E3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992" w:rsidRPr="00E36992" w:rsidTr="00E36992">
        <w:trPr>
          <w:trHeight w:val="1203"/>
        </w:trPr>
        <w:tc>
          <w:tcPr>
            <w:tcW w:w="1857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857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Беседа «Что значит выражение «Доброе сердце?» </w:t>
            </w:r>
          </w:p>
        </w:tc>
        <w:tc>
          <w:tcPr>
            <w:tcW w:w="1857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857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860" w:type="dxa"/>
            <w:vMerge/>
          </w:tcPr>
          <w:p w:rsidR="00E36992" w:rsidRPr="00E36992" w:rsidRDefault="00E36992" w:rsidP="00E3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992" w:rsidRPr="00E36992" w:rsidTr="00E36992">
        <w:trPr>
          <w:trHeight w:val="1203"/>
        </w:trPr>
        <w:tc>
          <w:tcPr>
            <w:tcW w:w="1857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857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«Терпение и труд – вместе весело живут» </w:t>
            </w:r>
          </w:p>
        </w:tc>
        <w:tc>
          <w:tcPr>
            <w:tcW w:w="1857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857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860" w:type="dxa"/>
            <w:vMerge/>
          </w:tcPr>
          <w:p w:rsidR="00E36992" w:rsidRPr="00E36992" w:rsidRDefault="00E36992" w:rsidP="00E3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992" w:rsidRPr="00E36992" w:rsidTr="00E36992">
        <w:trPr>
          <w:trHeight w:val="1203"/>
        </w:trPr>
        <w:tc>
          <w:tcPr>
            <w:tcW w:w="1857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57" w:type="dxa"/>
          </w:tcPr>
          <w:p w:rsidR="00E36992" w:rsidRPr="00E36992" w:rsidRDefault="00581EEF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  <w:r w:rsidR="008F4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992"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«Очень я люблю маму милую мою» </w:t>
            </w:r>
          </w:p>
        </w:tc>
        <w:tc>
          <w:tcPr>
            <w:tcW w:w="1857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57" w:type="dxa"/>
          </w:tcPr>
          <w:p w:rsidR="00E36992" w:rsidRPr="00E36992" w:rsidRDefault="00581EEF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E36992"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vMerge/>
          </w:tcPr>
          <w:p w:rsidR="00E36992" w:rsidRPr="00E36992" w:rsidRDefault="00E36992" w:rsidP="00E3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992" w:rsidRPr="00E36992" w:rsidTr="00E36992">
        <w:trPr>
          <w:trHeight w:val="1203"/>
        </w:trPr>
        <w:tc>
          <w:tcPr>
            <w:tcW w:w="1857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857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НОД «Правда красит человека» </w:t>
            </w:r>
          </w:p>
        </w:tc>
        <w:tc>
          <w:tcPr>
            <w:tcW w:w="1857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57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860" w:type="dxa"/>
            <w:vMerge/>
          </w:tcPr>
          <w:p w:rsidR="00E36992" w:rsidRPr="00E36992" w:rsidRDefault="00E36992" w:rsidP="00E3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992" w:rsidRPr="00E36992" w:rsidTr="00E36992">
        <w:trPr>
          <w:trHeight w:val="1203"/>
        </w:trPr>
        <w:tc>
          <w:tcPr>
            <w:tcW w:w="1857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857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«У истоков русской народной культуры» </w:t>
            </w:r>
          </w:p>
        </w:tc>
        <w:tc>
          <w:tcPr>
            <w:tcW w:w="1857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57" w:type="dxa"/>
          </w:tcPr>
          <w:p w:rsidR="00E36992" w:rsidRPr="00E36992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992" w:rsidRPr="00E36992" w:rsidRDefault="00581EEF" w:rsidP="00E369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E36992" w:rsidRPr="00E36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vMerge/>
          </w:tcPr>
          <w:p w:rsidR="00E36992" w:rsidRPr="00E36992" w:rsidRDefault="00E36992" w:rsidP="00E36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992" w:rsidRDefault="00E36992" w:rsidP="00836B74">
      <w:pPr>
        <w:rPr>
          <w:rFonts w:ascii="Times New Roman" w:hAnsi="Times New Roman" w:cs="Times New Roman"/>
          <w:sz w:val="28"/>
          <w:szCs w:val="28"/>
        </w:rPr>
      </w:pPr>
    </w:p>
    <w:p w:rsidR="00E36992" w:rsidRDefault="00E36992" w:rsidP="00836B74">
      <w:pPr>
        <w:rPr>
          <w:rFonts w:ascii="Times New Roman" w:hAnsi="Times New Roman" w:cs="Times New Roman"/>
          <w:sz w:val="28"/>
          <w:szCs w:val="28"/>
        </w:rPr>
      </w:pPr>
    </w:p>
    <w:p w:rsidR="00836B74" w:rsidRPr="00E36992" w:rsidRDefault="00836B74" w:rsidP="00E36992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E36992">
        <w:rPr>
          <w:rFonts w:ascii="Times New Roman" w:hAnsi="Times New Roman" w:cs="Times New Roman"/>
          <w:b/>
          <w:sz w:val="28"/>
          <w:szCs w:val="28"/>
        </w:rPr>
        <w:t>2.3. Модуль «Окружающий мир: живая природа, культурное наследие и народные традиции»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E36992">
        <w:rPr>
          <w:rFonts w:ascii="Times New Roman" w:hAnsi="Times New Roman" w:cs="Times New Roman"/>
          <w:i/>
          <w:sz w:val="28"/>
          <w:szCs w:val="28"/>
          <w:u w:val="single"/>
        </w:rPr>
        <w:t>Цель модуля:</w:t>
      </w:r>
      <w:r w:rsidRPr="00836B74">
        <w:rPr>
          <w:rFonts w:ascii="Times New Roman" w:hAnsi="Times New Roman" w:cs="Times New Roman"/>
          <w:sz w:val="28"/>
          <w:szCs w:val="28"/>
        </w:rPr>
        <w:t xml:space="preserve"> формирование у ребенка чувства бережного отношения к живой природе и окружающей среде, культурному наследию и традициям многонационального народа России.</w:t>
      </w:r>
    </w:p>
    <w:p w:rsidR="00836B74" w:rsidRPr="00E36992" w:rsidRDefault="00836B74" w:rsidP="00836B7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6992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836B74" w:rsidRPr="00E36992" w:rsidRDefault="00836B74" w:rsidP="00E3699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6992">
        <w:rPr>
          <w:rFonts w:ascii="Times New Roman" w:hAnsi="Times New Roman" w:cs="Times New Roman"/>
          <w:sz w:val="28"/>
          <w:szCs w:val="28"/>
        </w:rPr>
        <w:lastRenderedPageBreak/>
        <w:t>формирование готовности и способности к самостоятельной, творческой и ответственной деятельности;</w:t>
      </w:r>
    </w:p>
    <w:p w:rsidR="00836B74" w:rsidRPr="00E36992" w:rsidRDefault="00836B74" w:rsidP="00E3699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6992">
        <w:rPr>
          <w:rFonts w:ascii="Times New Roman" w:hAnsi="Times New Roman" w:cs="Times New Roman"/>
          <w:sz w:val="28"/>
          <w:szCs w:val="28"/>
        </w:rPr>
        <w:t>развитие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</w:t>
      </w:r>
    </w:p>
    <w:p w:rsidR="00836B74" w:rsidRPr="00E36992" w:rsidRDefault="00836B74" w:rsidP="00E3699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6992">
        <w:rPr>
          <w:rFonts w:ascii="Times New Roman" w:hAnsi="Times New Roman" w:cs="Times New Roman"/>
          <w:sz w:val="28"/>
          <w:szCs w:val="28"/>
        </w:rPr>
        <w:t xml:space="preserve">воспитание чувства ответственности за состояние природных ресурсов, формирование умений и навыков разумного </w:t>
      </w:r>
      <w:r w:rsidR="00E36992" w:rsidRPr="00E36992">
        <w:rPr>
          <w:rFonts w:ascii="Times New Roman" w:hAnsi="Times New Roman" w:cs="Times New Roman"/>
          <w:sz w:val="28"/>
          <w:szCs w:val="28"/>
        </w:rPr>
        <w:t>природопользования, нетерпимого</w:t>
      </w:r>
      <w:r w:rsidRPr="00E36992">
        <w:rPr>
          <w:rFonts w:ascii="Times New Roman" w:hAnsi="Times New Roman" w:cs="Times New Roman"/>
          <w:sz w:val="28"/>
          <w:szCs w:val="28"/>
        </w:rPr>
        <w:t xml:space="preserve"> отношения к действиям, приносящим вред экологии; приобретение опыта эколого-направленной деятельности;</w:t>
      </w:r>
    </w:p>
    <w:p w:rsidR="00836B74" w:rsidRPr="00E36992" w:rsidRDefault="00836B74" w:rsidP="00E3699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6992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836B74" w:rsidRPr="00E36992" w:rsidRDefault="00836B74" w:rsidP="00E3699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6992">
        <w:rPr>
          <w:rFonts w:ascii="Times New Roman" w:hAnsi="Times New Roman" w:cs="Times New Roman"/>
          <w:sz w:val="28"/>
          <w:szCs w:val="28"/>
        </w:rPr>
        <w:t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836B74" w:rsidRPr="00E36992" w:rsidRDefault="00836B74" w:rsidP="00E3699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6992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</w:t>
      </w:r>
    </w:p>
    <w:p w:rsidR="00836B74" w:rsidRPr="00E36992" w:rsidRDefault="00836B74" w:rsidP="00E3699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6992">
        <w:rPr>
          <w:rFonts w:ascii="Times New Roman" w:hAnsi="Times New Roman" w:cs="Times New Roman"/>
          <w:sz w:val="28"/>
          <w:szCs w:val="28"/>
        </w:rPr>
        <w:t>формирование чувства любви к Родине на основе изучения культурного наследия и традиций многонационального народа России.</w:t>
      </w:r>
    </w:p>
    <w:p w:rsid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5B6F81">
        <w:rPr>
          <w:rFonts w:ascii="Times New Roman" w:hAnsi="Times New Roman" w:cs="Times New Roman"/>
          <w:b/>
          <w:sz w:val="28"/>
          <w:szCs w:val="28"/>
        </w:rPr>
        <w:t>Формы реализации модуля</w:t>
      </w:r>
      <w:r w:rsidRPr="00836B7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846"/>
        <w:gridCol w:w="2551"/>
        <w:gridCol w:w="1843"/>
        <w:gridCol w:w="2180"/>
        <w:gridCol w:w="1856"/>
      </w:tblGrid>
      <w:tr w:rsidR="00E36992" w:rsidRPr="00A17165" w:rsidTr="00E36992">
        <w:trPr>
          <w:trHeight w:val="223"/>
        </w:trPr>
        <w:tc>
          <w:tcPr>
            <w:tcW w:w="846" w:type="dxa"/>
          </w:tcPr>
          <w:p w:rsidR="00E36992" w:rsidRPr="00A17165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551" w:type="dxa"/>
          </w:tcPr>
          <w:p w:rsidR="00E36992" w:rsidRPr="00A17165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</w:tcPr>
          <w:p w:rsidR="00E36992" w:rsidRPr="00A17165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2180" w:type="dxa"/>
          </w:tcPr>
          <w:p w:rsidR="00E36992" w:rsidRPr="00A17165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856" w:type="dxa"/>
          </w:tcPr>
          <w:p w:rsidR="00E36992" w:rsidRPr="00A17165" w:rsidRDefault="00E36992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результат </w:t>
            </w:r>
          </w:p>
        </w:tc>
      </w:tr>
      <w:tr w:rsidR="00647716" w:rsidRPr="00A17165" w:rsidTr="00A17165">
        <w:trPr>
          <w:trHeight w:val="698"/>
        </w:trPr>
        <w:tc>
          <w:tcPr>
            <w:tcW w:w="846" w:type="dxa"/>
          </w:tcPr>
          <w:p w:rsidR="00647716" w:rsidRPr="00A17165" w:rsidRDefault="00647716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</w:tcPr>
          <w:p w:rsidR="00647716" w:rsidRPr="00A17165" w:rsidRDefault="0008397D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647716"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России»</w:t>
            </w:r>
            <w:r w:rsidR="00647716" w:rsidRPr="00A171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647716" w:rsidRPr="00A17165" w:rsidRDefault="00647716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0" w:type="dxa"/>
          </w:tcPr>
          <w:p w:rsidR="00647716" w:rsidRPr="00A17165" w:rsidRDefault="00647716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56" w:type="dxa"/>
            <w:vMerge w:val="restart"/>
          </w:tcPr>
          <w:p w:rsidR="00647716" w:rsidRPr="00A17165" w:rsidRDefault="00647716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-Ребенок любит свою семью, принимает ее ценности; </w:t>
            </w:r>
          </w:p>
          <w:p w:rsidR="00647716" w:rsidRPr="00A17165" w:rsidRDefault="00647716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интерес к истории своей страны, своего края, своего народа и его </w:t>
            </w:r>
            <w:r w:rsidRPr="00A17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традициям; </w:t>
            </w:r>
          </w:p>
          <w:p w:rsidR="00647716" w:rsidRPr="00A17165" w:rsidRDefault="00647716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-Ребенок способен к непредвзятости: ценит собственную культуру и историю, также уважительно относится к ценностям и традициям других народов и культур </w:t>
            </w:r>
          </w:p>
        </w:tc>
      </w:tr>
      <w:tr w:rsidR="00647716" w:rsidRPr="00A17165" w:rsidTr="00A17165">
        <w:trPr>
          <w:trHeight w:val="868"/>
        </w:trPr>
        <w:tc>
          <w:tcPr>
            <w:tcW w:w="846" w:type="dxa"/>
          </w:tcPr>
          <w:p w:rsidR="00647716" w:rsidRPr="00A17165" w:rsidRDefault="00647716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1" w:type="dxa"/>
          </w:tcPr>
          <w:p w:rsidR="00647716" w:rsidRPr="00A17165" w:rsidRDefault="00647716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«Станем юными защитниками природы» </w:t>
            </w:r>
          </w:p>
        </w:tc>
        <w:tc>
          <w:tcPr>
            <w:tcW w:w="1843" w:type="dxa"/>
          </w:tcPr>
          <w:p w:rsidR="00647716" w:rsidRPr="00A17165" w:rsidRDefault="00647716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80" w:type="dxa"/>
          </w:tcPr>
          <w:p w:rsidR="00647716" w:rsidRPr="00A17165" w:rsidRDefault="00647716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56" w:type="dxa"/>
            <w:vMerge/>
          </w:tcPr>
          <w:p w:rsidR="00647716" w:rsidRPr="00A17165" w:rsidRDefault="00647716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16" w:rsidRPr="00A17165" w:rsidTr="00A17165">
        <w:trPr>
          <w:trHeight w:val="657"/>
        </w:trPr>
        <w:tc>
          <w:tcPr>
            <w:tcW w:w="846" w:type="dxa"/>
          </w:tcPr>
          <w:p w:rsidR="00647716" w:rsidRPr="00A17165" w:rsidRDefault="00647716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1" w:type="dxa"/>
          </w:tcPr>
          <w:p w:rsidR="00647716" w:rsidRPr="00A17165" w:rsidRDefault="00E16C38" w:rsidP="00E16C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>НОД «Путешествие в прошлое Шалкино»</w:t>
            </w:r>
            <w:r w:rsidR="00647716"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47716" w:rsidRPr="00A17165" w:rsidRDefault="00647716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80" w:type="dxa"/>
          </w:tcPr>
          <w:p w:rsidR="00647716" w:rsidRPr="00A17165" w:rsidRDefault="00647716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56" w:type="dxa"/>
            <w:vMerge/>
          </w:tcPr>
          <w:p w:rsidR="00647716" w:rsidRPr="00A17165" w:rsidRDefault="00647716" w:rsidP="00E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16" w:rsidRPr="00A17165" w:rsidTr="00E36992">
        <w:trPr>
          <w:trHeight w:val="685"/>
        </w:trPr>
        <w:tc>
          <w:tcPr>
            <w:tcW w:w="846" w:type="dxa"/>
          </w:tcPr>
          <w:p w:rsidR="00647716" w:rsidRPr="00A17165" w:rsidRDefault="00647716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51" w:type="dxa"/>
          </w:tcPr>
          <w:p w:rsidR="00647716" w:rsidRPr="00A17165" w:rsidRDefault="00647716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НОД «Чудо мастера» </w:t>
            </w:r>
          </w:p>
        </w:tc>
        <w:tc>
          <w:tcPr>
            <w:tcW w:w="1843" w:type="dxa"/>
          </w:tcPr>
          <w:p w:rsidR="00647716" w:rsidRPr="00A17165" w:rsidRDefault="00647716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80" w:type="dxa"/>
          </w:tcPr>
          <w:p w:rsidR="00647716" w:rsidRPr="00A17165" w:rsidRDefault="00647716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56" w:type="dxa"/>
            <w:vMerge/>
          </w:tcPr>
          <w:p w:rsidR="00647716" w:rsidRPr="00A17165" w:rsidRDefault="00647716" w:rsidP="00E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16" w:rsidRPr="00A17165" w:rsidTr="00E36992">
        <w:trPr>
          <w:trHeight w:val="1074"/>
        </w:trPr>
        <w:tc>
          <w:tcPr>
            <w:tcW w:w="846" w:type="dxa"/>
          </w:tcPr>
          <w:p w:rsidR="00647716" w:rsidRPr="00A17165" w:rsidRDefault="00647716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2551" w:type="dxa"/>
          </w:tcPr>
          <w:p w:rsidR="00647716" w:rsidRPr="00A17165" w:rsidRDefault="00647716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>Развлечение «В гости коляда пришла»</w:t>
            </w:r>
            <w:r w:rsidRPr="00A171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647716" w:rsidRPr="00A17165" w:rsidRDefault="00647716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80" w:type="dxa"/>
          </w:tcPr>
          <w:p w:rsidR="00647716" w:rsidRPr="00A17165" w:rsidRDefault="00647716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56" w:type="dxa"/>
            <w:vMerge/>
          </w:tcPr>
          <w:p w:rsidR="00647716" w:rsidRPr="00A17165" w:rsidRDefault="00647716" w:rsidP="00E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16" w:rsidRPr="00A17165" w:rsidTr="00A17165">
        <w:trPr>
          <w:trHeight w:val="883"/>
        </w:trPr>
        <w:tc>
          <w:tcPr>
            <w:tcW w:w="846" w:type="dxa"/>
          </w:tcPr>
          <w:p w:rsidR="00647716" w:rsidRPr="00A17165" w:rsidRDefault="00647716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551" w:type="dxa"/>
          </w:tcPr>
          <w:p w:rsidR="00647716" w:rsidRPr="00A17165" w:rsidRDefault="002B3639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716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647716" w:rsidRPr="00A171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647716"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Сильны и могучи богатыри славной Руси» </w:t>
            </w:r>
          </w:p>
        </w:tc>
        <w:tc>
          <w:tcPr>
            <w:tcW w:w="1843" w:type="dxa"/>
          </w:tcPr>
          <w:p w:rsidR="00647716" w:rsidRPr="00A17165" w:rsidRDefault="00647716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80" w:type="dxa"/>
          </w:tcPr>
          <w:p w:rsidR="00647716" w:rsidRPr="00A17165" w:rsidRDefault="00647716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56" w:type="dxa"/>
            <w:vMerge/>
          </w:tcPr>
          <w:p w:rsidR="00647716" w:rsidRPr="00A17165" w:rsidRDefault="00647716" w:rsidP="00E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16" w:rsidRPr="00A17165" w:rsidTr="00A17165">
        <w:trPr>
          <w:trHeight w:val="733"/>
        </w:trPr>
        <w:tc>
          <w:tcPr>
            <w:tcW w:w="846" w:type="dxa"/>
          </w:tcPr>
          <w:p w:rsidR="00647716" w:rsidRPr="00A17165" w:rsidRDefault="00647716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551" w:type="dxa"/>
          </w:tcPr>
          <w:p w:rsidR="00647716" w:rsidRPr="00A17165" w:rsidRDefault="00647716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>Праздник «Масленица»</w:t>
            </w:r>
            <w:r w:rsidRPr="00A171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647716" w:rsidRPr="00A17165" w:rsidRDefault="00647716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80" w:type="dxa"/>
          </w:tcPr>
          <w:p w:rsidR="00647716" w:rsidRPr="00A17165" w:rsidRDefault="008F42AE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47716" w:rsidRPr="00A17165" w:rsidRDefault="008F42AE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vMerge/>
          </w:tcPr>
          <w:p w:rsidR="00647716" w:rsidRPr="00A17165" w:rsidRDefault="00647716" w:rsidP="00E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16" w:rsidRPr="00A17165" w:rsidTr="00A17165">
        <w:trPr>
          <w:trHeight w:val="945"/>
        </w:trPr>
        <w:tc>
          <w:tcPr>
            <w:tcW w:w="846" w:type="dxa"/>
          </w:tcPr>
          <w:p w:rsidR="00647716" w:rsidRPr="00A17165" w:rsidRDefault="00647716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551" w:type="dxa"/>
          </w:tcPr>
          <w:p w:rsidR="00647716" w:rsidRPr="00A17165" w:rsidRDefault="00647716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русской избе и национальном костюме. </w:t>
            </w:r>
          </w:p>
        </w:tc>
        <w:tc>
          <w:tcPr>
            <w:tcW w:w="1843" w:type="dxa"/>
          </w:tcPr>
          <w:p w:rsidR="00647716" w:rsidRPr="00A17165" w:rsidRDefault="00647716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80" w:type="dxa"/>
          </w:tcPr>
          <w:p w:rsidR="00647716" w:rsidRPr="00A17165" w:rsidRDefault="00647716" w:rsidP="00E369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56" w:type="dxa"/>
            <w:vMerge/>
          </w:tcPr>
          <w:p w:rsidR="00647716" w:rsidRPr="00A17165" w:rsidRDefault="00647716" w:rsidP="00E3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16" w:rsidRPr="00A17165" w:rsidTr="00A17165">
        <w:trPr>
          <w:trHeight w:val="966"/>
        </w:trPr>
        <w:tc>
          <w:tcPr>
            <w:tcW w:w="846" w:type="dxa"/>
          </w:tcPr>
          <w:p w:rsidR="00647716" w:rsidRPr="00A17165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551" w:type="dxa"/>
          </w:tcPr>
          <w:p w:rsidR="00647716" w:rsidRPr="00A17165" w:rsidRDefault="00647716" w:rsidP="008F42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8F42AE" w:rsidRPr="00A17165">
              <w:rPr>
                <w:rFonts w:ascii="Times New Roman" w:hAnsi="Times New Roman" w:cs="Times New Roman"/>
                <w:sz w:val="24"/>
                <w:szCs w:val="24"/>
              </w:rPr>
              <w:t>«Моя малая родина Шалкино</w:t>
            </w: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…» </w:t>
            </w:r>
          </w:p>
        </w:tc>
        <w:tc>
          <w:tcPr>
            <w:tcW w:w="1843" w:type="dxa"/>
          </w:tcPr>
          <w:p w:rsidR="00647716" w:rsidRPr="00A17165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80" w:type="dxa"/>
          </w:tcPr>
          <w:p w:rsidR="00647716" w:rsidRPr="00A17165" w:rsidRDefault="008F42AE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16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47716" w:rsidRPr="00A17165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647716" w:rsidRPr="00A17165" w:rsidRDefault="00647716" w:rsidP="0064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716" w:rsidRPr="00647716" w:rsidRDefault="00647716" w:rsidP="00647716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836B74" w:rsidRPr="00647716" w:rsidRDefault="00836B74" w:rsidP="00647716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647716">
        <w:rPr>
          <w:rFonts w:ascii="Times New Roman" w:hAnsi="Times New Roman" w:cs="Times New Roman"/>
          <w:b/>
          <w:sz w:val="28"/>
          <w:szCs w:val="28"/>
        </w:rPr>
        <w:t>2.4. Модуль «Социальное партнерство в воспитательной деятельности образовательной организации»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647716"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836B74">
        <w:rPr>
          <w:rFonts w:ascii="Times New Roman" w:hAnsi="Times New Roman" w:cs="Times New Roman"/>
          <w:sz w:val="28"/>
          <w:szCs w:val="28"/>
        </w:rPr>
        <w:t>: усиление взаимодействия воспитательных структур образовательной организации с организациями, созданными по инициативе обучающихся, с общественными движениями, органами власти и другими образовательными организациями.</w:t>
      </w:r>
    </w:p>
    <w:p w:rsidR="00836B74" w:rsidRPr="00647716" w:rsidRDefault="00836B74" w:rsidP="00836B7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7716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 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 поддержка в образовательной организации инициатив общественных молодежных организаций и объединений в области воспитания обучающейся молодежи;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 распространение опыта и совместное проведение конференций, семинаров и других учебно-воспитательных мероприятий;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 развитие сотрудничества с социальными партнёрами с целью повышения психолого-педагогического мастерства, уровня культуры педагогических работников и руководителей воспитательных структур образовательной организации;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 формирование корпоративной культуры образовательной организации (принадлежности к единому коллективу, формирование традиций, корпоративной этики);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lastRenderedPageBreak/>
        <w:t> создание в образовательной организации музеев, историко-патриотических клубов, литературно-творческих объединений, научных обществ с привлечением ветеранов труда, деятелей науки, культуры и искусства;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 создание ассоциации выпускников образовательной организации, имиджа образовательной организации, продвижение образовательной организации на уровне города, региона.</w:t>
      </w:r>
    </w:p>
    <w:p w:rsidR="00836B74" w:rsidRDefault="00836B74" w:rsidP="00836B74">
      <w:pPr>
        <w:rPr>
          <w:rFonts w:ascii="Times New Roman" w:hAnsi="Times New Roman" w:cs="Times New Roman"/>
          <w:i/>
          <w:sz w:val="28"/>
          <w:szCs w:val="28"/>
        </w:rPr>
      </w:pPr>
      <w:r w:rsidRPr="005B6F81">
        <w:rPr>
          <w:rFonts w:ascii="Times New Roman" w:hAnsi="Times New Roman" w:cs="Times New Roman"/>
          <w:b/>
          <w:i/>
          <w:sz w:val="28"/>
          <w:szCs w:val="28"/>
        </w:rPr>
        <w:t>Формы реализации модуля</w:t>
      </w:r>
      <w:r w:rsidRPr="00647716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3"/>
        <w:tblW w:w="0" w:type="auto"/>
        <w:tblInd w:w="-714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985"/>
        <w:gridCol w:w="1843"/>
        <w:gridCol w:w="2060"/>
      </w:tblGrid>
      <w:tr w:rsidR="00647716" w:rsidRPr="00647716" w:rsidTr="00647716">
        <w:trPr>
          <w:trHeight w:val="223"/>
        </w:trPr>
        <w:tc>
          <w:tcPr>
            <w:tcW w:w="709" w:type="dxa"/>
          </w:tcPr>
          <w:p w:rsidR="00647716" w:rsidRPr="00647716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402" w:type="dxa"/>
          </w:tcPr>
          <w:p w:rsidR="00647716" w:rsidRPr="00647716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</w:tcPr>
          <w:p w:rsidR="00647716" w:rsidRPr="00647716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1843" w:type="dxa"/>
          </w:tcPr>
          <w:p w:rsidR="00647716" w:rsidRPr="00647716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060" w:type="dxa"/>
          </w:tcPr>
          <w:p w:rsidR="00647716" w:rsidRPr="00647716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результат </w:t>
            </w:r>
          </w:p>
        </w:tc>
      </w:tr>
      <w:tr w:rsidR="00647716" w:rsidRPr="00647716" w:rsidTr="00647716">
        <w:trPr>
          <w:trHeight w:val="223"/>
        </w:trPr>
        <w:tc>
          <w:tcPr>
            <w:tcW w:w="709" w:type="dxa"/>
          </w:tcPr>
          <w:p w:rsidR="00647716" w:rsidRPr="00647716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</w:tcPr>
          <w:p w:rsidR="00647716" w:rsidRPr="00647716" w:rsidRDefault="008F42AE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</w:t>
            </w:r>
          </w:p>
        </w:tc>
        <w:tc>
          <w:tcPr>
            <w:tcW w:w="1985" w:type="dxa"/>
          </w:tcPr>
          <w:p w:rsidR="00647716" w:rsidRPr="00647716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</w:tcPr>
          <w:p w:rsidR="00647716" w:rsidRPr="00647716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060" w:type="dxa"/>
            <w:vMerge w:val="restart"/>
          </w:tcPr>
          <w:p w:rsidR="00647716" w:rsidRPr="00647716" w:rsidRDefault="00647716" w:rsidP="0064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sz w:val="24"/>
                <w:szCs w:val="24"/>
              </w:rPr>
              <w:t>Сотрудничество с социальными партнёрами с целью повышения психолого-педагогического мастерства, уровня культуры педагогических работников и руководителей воспитательных структур образовательной организации</w:t>
            </w:r>
          </w:p>
        </w:tc>
      </w:tr>
      <w:tr w:rsidR="00647716" w:rsidRPr="00647716" w:rsidTr="00647716">
        <w:trPr>
          <w:trHeight w:val="223"/>
        </w:trPr>
        <w:tc>
          <w:tcPr>
            <w:tcW w:w="709" w:type="dxa"/>
          </w:tcPr>
          <w:p w:rsidR="00647716" w:rsidRPr="00647716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02" w:type="dxa"/>
          </w:tcPr>
          <w:p w:rsidR="00647716" w:rsidRPr="00647716" w:rsidRDefault="008F42AE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647716" w:rsidRPr="00647716">
              <w:rPr>
                <w:rFonts w:ascii="Times New Roman" w:hAnsi="Times New Roman" w:cs="Times New Roman"/>
                <w:sz w:val="24"/>
                <w:szCs w:val="24"/>
              </w:rPr>
              <w:t xml:space="preserve">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боевой и трудовой славы.</w:t>
            </w:r>
          </w:p>
        </w:tc>
        <w:tc>
          <w:tcPr>
            <w:tcW w:w="1985" w:type="dxa"/>
          </w:tcPr>
          <w:p w:rsidR="00647716" w:rsidRPr="00647716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</w:tcPr>
          <w:p w:rsidR="00647716" w:rsidRPr="00647716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060" w:type="dxa"/>
            <w:vMerge/>
          </w:tcPr>
          <w:p w:rsidR="00647716" w:rsidRPr="00647716" w:rsidRDefault="00647716" w:rsidP="0064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16" w:rsidRPr="00647716" w:rsidTr="00647716">
        <w:trPr>
          <w:trHeight w:val="223"/>
        </w:trPr>
        <w:tc>
          <w:tcPr>
            <w:tcW w:w="709" w:type="dxa"/>
          </w:tcPr>
          <w:p w:rsidR="00647716" w:rsidRPr="00647716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402" w:type="dxa"/>
          </w:tcPr>
          <w:p w:rsidR="00647716" w:rsidRPr="00647716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людьми интересных профессий </w:t>
            </w:r>
          </w:p>
        </w:tc>
        <w:tc>
          <w:tcPr>
            <w:tcW w:w="1985" w:type="dxa"/>
          </w:tcPr>
          <w:p w:rsidR="00647716" w:rsidRPr="00647716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</w:tcPr>
          <w:p w:rsidR="00647716" w:rsidRPr="00647716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060" w:type="dxa"/>
            <w:vMerge/>
          </w:tcPr>
          <w:p w:rsidR="00647716" w:rsidRPr="00647716" w:rsidRDefault="00647716" w:rsidP="0064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16" w:rsidRPr="00647716" w:rsidTr="00647716">
        <w:trPr>
          <w:trHeight w:val="223"/>
        </w:trPr>
        <w:tc>
          <w:tcPr>
            <w:tcW w:w="709" w:type="dxa"/>
          </w:tcPr>
          <w:p w:rsidR="00647716" w:rsidRPr="00647716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402" w:type="dxa"/>
          </w:tcPr>
          <w:p w:rsidR="00647716" w:rsidRPr="00647716" w:rsidRDefault="006F4D45" w:rsidP="006F4D4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старшими детьми  урока  литературного чтения в 1 классе</w:t>
            </w:r>
          </w:p>
        </w:tc>
        <w:tc>
          <w:tcPr>
            <w:tcW w:w="1985" w:type="dxa"/>
          </w:tcPr>
          <w:p w:rsidR="00647716" w:rsidRPr="00647716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</w:tcPr>
          <w:p w:rsidR="00647716" w:rsidRPr="00647716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060" w:type="dxa"/>
            <w:vMerge/>
          </w:tcPr>
          <w:p w:rsidR="00647716" w:rsidRPr="00647716" w:rsidRDefault="00647716" w:rsidP="0064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16" w:rsidRPr="00647716" w:rsidTr="00647716">
        <w:trPr>
          <w:trHeight w:val="223"/>
        </w:trPr>
        <w:tc>
          <w:tcPr>
            <w:tcW w:w="709" w:type="dxa"/>
          </w:tcPr>
          <w:p w:rsidR="00647716" w:rsidRPr="00647716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402" w:type="dxa"/>
          </w:tcPr>
          <w:p w:rsidR="00647716" w:rsidRPr="00647716" w:rsidRDefault="006F4D45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патриотического уголка </w:t>
            </w:r>
          </w:p>
        </w:tc>
        <w:tc>
          <w:tcPr>
            <w:tcW w:w="1985" w:type="dxa"/>
          </w:tcPr>
          <w:p w:rsidR="00647716" w:rsidRPr="00647716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43" w:type="dxa"/>
          </w:tcPr>
          <w:p w:rsidR="00647716" w:rsidRPr="00647716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060" w:type="dxa"/>
            <w:vMerge/>
          </w:tcPr>
          <w:p w:rsidR="00647716" w:rsidRPr="00647716" w:rsidRDefault="00647716" w:rsidP="0064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16" w:rsidRPr="00647716" w:rsidTr="00647716">
        <w:trPr>
          <w:trHeight w:val="223"/>
        </w:trPr>
        <w:tc>
          <w:tcPr>
            <w:tcW w:w="709" w:type="dxa"/>
          </w:tcPr>
          <w:p w:rsidR="00647716" w:rsidRPr="00647716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402" w:type="dxa"/>
          </w:tcPr>
          <w:p w:rsidR="00647716" w:rsidRPr="00647716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проведение праздника «День защитника Отечества» с привлечением военнослужащих </w:t>
            </w:r>
          </w:p>
        </w:tc>
        <w:tc>
          <w:tcPr>
            <w:tcW w:w="1985" w:type="dxa"/>
          </w:tcPr>
          <w:p w:rsidR="00647716" w:rsidRPr="00647716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43" w:type="dxa"/>
          </w:tcPr>
          <w:p w:rsidR="00647716" w:rsidRPr="00647716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060" w:type="dxa"/>
            <w:vMerge/>
          </w:tcPr>
          <w:p w:rsidR="00647716" w:rsidRPr="00647716" w:rsidRDefault="00647716" w:rsidP="0064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16" w:rsidRPr="00647716" w:rsidTr="00647716">
        <w:trPr>
          <w:trHeight w:val="223"/>
        </w:trPr>
        <w:tc>
          <w:tcPr>
            <w:tcW w:w="709" w:type="dxa"/>
          </w:tcPr>
          <w:p w:rsidR="00647716" w:rsidRPr="00647716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402" w:type="dxa"/>
          </w:tcPr>
          <w:p w:rsidR="00647716" w:rsidRPr="00647716" w:rsidRDefault="006F4D45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почту и в ФАП</w:t>
            </w:r>
            <w:r w:rsidR="00647716" w:rsidRPr="00647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47716" w:rsidRPr="00647716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</w:tcPr>
          <w:p w:rsidR="00647716" w:rsidRPr="00647716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060" w:type="dxa"/>
            <w:vMerge/>
          </w:tcPr>
          <w:p w:rsidR="00647716" w:rsidRPr="00647716" w:rsidRDefault="00647716" w:rsidP="0064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16" w:rsidRPr="00647716" w:rsidTr="00647716">
        <w:trPr>
          <w:trHeight w:val="223"/>
        </w:trPr>
        <w:tc>
          <w:tcPr>
            <w:tcW w:w="709" w:type="dxa"/>
          </w:tcPr>
          <w:p w:rsidR="00647716" w:rsidRPr="00647716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402" w:type="dxa"/>
          </w:tcPr>
          <w:p w:rsidR="00647716" w:rsidRPr="00647716" w:rsidRDefault="006F4D45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церкви</w:t>
            </w:r>
          </w:p>
        </w:tc>
        <w:tc>
          <w:tcPr>
            <w:tcW w:w="1985" w:type="dxa"/>
          </w:tcPr>
          <w:p w:rsidR="00647716" w:rsidRPr="00647716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:rsidR="00647716" w:rsidRPr="00647716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060" w:type="dxa"/>
            <w:vMerge/>
          </w:tcPr>
          <w:p w:rsidR="00647716" w:rsidRPr="00647716" w:rsidRDefault="00647716" w:rsidP="0064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16" w:rsidRPr="00647716" w:rsidTr="00647716">
        <w:trPr>
          <w:trHeight w:val="223"/>
        </w:trPr>
        <w:tc>
          <w:tcPr>
            <w:tcW w:w="709" w:type="dxa"/>
          </w:tcPr>
          <w:p w:rsidR="00647716" w:rsidRPr="00647716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402" w:type="dxa"/>
          </w:tcPr>
          <w:p w:rsidR="00647716" w:rsidRPr="00647716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памятнику погибшим воинам </w:t>
            </w:r>
          </w:p>
        </w:tc>
        <w:tc>
          <w:tcPr>
            <w:tcW w:w="1985" w:type="dxa"/>
          </w:tcPr>
          <w:p w:rsidR="00647716" w:rsidRPr="00647716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</w:tcPr>
          <w:p w:rsidR="00647716" w:rsidRPr="00647716" w:rsidRDefault="00647716" w:rsidP="00647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 w:rsidR="006F4D45">
              <w:rPr>
                <w:rFonts w:ascii="Times New Roman" w:hAnsi="Times New Roman" w:cs="Times New Roman"/>
                <w:sz w:val="24"/>
                <w:szCs w:val="24"/>
              </w:rPr>
              <w:t>татели</w:t>
            </w:r>
          </w:p>
        </w:tc>
        <w:tc>
          <w:tcPr>
            <w:tcW w:w="2060" w:type="dxa"/>
            <w:vMerge/>
          </w:tcPr>
          <w:p w:rsidR="00647716" w:rsidRPr="00647716" w:rsidRDefault="00647716" w:rsidP="0064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716" w:rsidRDefault="00647716" w:rsidP="00647716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647716" w:rsidRPr="00647716" w:rsidRDefault="00836B74" w:rsidP="00647716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647716">
        <w:rPr>
          <w:rFonts w:ascii="Times New Roman" w:hAnsi="Times New Roman" w:cs="Times New Roman"/>
          <w:b/>
          <w:sz w:val="28"/>
          <w:szCs w:val="28"/>
        </w:rPr>
        <w:t xml:space="preserve">2.5. Описание вариативных форм, способов, методов и средств реализации Программы. 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При некоторых общих принципах и подходах к детям большое внимание в Программе уделяется развитию детской индивидуальности, учету темпа развития и деятельности каждого ребенка, его собственных предпочтений. В Программе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больше времени дается для свободной деятельности детей по выбору. Однако это не просто время, когда дети представлены сами себе, а время работы воспитателя в выбранной детьми сфере деятельности. Так, воспитатель </w:t>
      </w:r>
      <w:r w:rsidRPr="00836B74">
        <w:rPr>
          <w:rFonts w:ascii="Times New Roman" w:hAnsi="Times New Roman" w:cs="Times New Roman"/>
          <w:sz w:val="28"/>
          <w:szCs w:val="28"/>
        </w:rPr>
        <w:lastRenderedPageBreak/>
        <w:t>может присоединиться к детям, занимающимся рисованием, и помочь им продвинуться в создании самостоятельных замыслов или в использовании новых приемов. Возможно так же в это время и наблюдение за детьми с целью выявления особенностей их взаимодействия и деятельности.</w:t>
      </w:r>
    </w:p>
    <w:p w:rsidR="00647716" w:rsidRDefault="00836B74" w:rsidP="0064771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47716">
        <w:rPr>
          <w:rFonts w:ascii="Times New Roman" w:hAnsi="Times New Roman" w:cs="Times New Roman"/>
          <w:sz w:val="28"/>
          <w:szCs w:val="28"/>
        </w:rPr>
        <w:t xml:space="preserve">Образовательная работа воспитателя с детьми происходит в процессе различных образовательных ситуаций. Образовательные ситуации могут специально создаваться для решения какой-либо образовательной задачи. Такие ситуации специально организуются, планируются, для них готовится материал, продумывается место и время их создания (организации). Иначе говоря, это «прямые» образовательные ситуации (например, ситуации которые раньше организовывались как занятия). Основная цель и задача педагога в таких ситуациях – воспитательная: вовлечение воспитанника в процессы самопознания, </w:t>
      </w:r>
      <w:proofErr w:type="spellStart"/>
      <w:r w:rsidRPr="00647716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Pr="00647716">
        <w:rPr>
          <w:rFonts w:ascii="Times New Roman" w:hAnsi="Times New Roman" w:cs="Times New Roman"/>
          <w:sz w:val="28"/>
          <w:szCs w:val="28"/>
        </w:rPr>
        <w:t>, содействие воспитанникам в соотнесении представлений о собственных возможностях, интересах, ограничениях с запросами и требованиями окружающих людей, общества, государства. Взаимодействие педагога с детьми часто происходит в ситуациях, которые можно назвать «бытовыми». Это ситуации режимных моментов, свободного взаимодействия детей друг с другом. Для педагога цель в таких ситуациях – решение бытовой проблемы: одевание детей, обеспечение гигиены детей, их питания, сна, разрешение конфликтов между детьми. Такие ситуации, однако, могут и должны использоваться и для решения других воспитательных задач. Ситуации, преследующие одну цель, но используемые в то же время для решения других воспитательных задач являются «косвенными». Взаимодействие педагога с детьми, детей друг с другом носит характер диалога и активного сотрудничества. Для образовательной работы воспитатель может использовать все многообразие форм работы, ситуаций взаимодействия и общения с детьми. Это могут быть:</w:t>
      </w:r>
    </w:p>
    <w:p w:rsidR="00647716" w:rsidRDefault="00836B74" w:rsidP="0064771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47716">
        <w:rPr>
          <w:rFonts w:ascii="Times New Roman" w:hAnsi="Times New Roman" w:cs="Times New Roman"/>
          <w:sz w:val="28"/>
          <w:szCs w:val="28"/>
        </w:rPr>
        <w:t xml:space="preserve"> </w:t>
      </w:r>
      <w:r w:rsidRPr="00647716">
        <w:rPr>
          <w:rFonts w:ascii="Times New Roman" w:hAnsi="Times New Roman" w:cs="Times New Roman"/>
          <w:sz w:val="28"/>
          <w:szCs w:val="28"/>
        </w:rPr>
        <w:t xml:space="preserve"> свободная игра детей </w:t>
      </w:r>
    </w:p>
    <w:p w:rsidR="00647716" w:rsidRDefault="00836B74" w:rsidP="0064771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47716">
        <w:rPr>
          <w:rFonts w:ascii="Times New Roman" w:hAnsi="Times New Roman" w:cs="Times New Roman"/>
          <w:sz w:val="28"/>
          <w:szCs w:val="28"/>
        </w:rPr>
        <w:t> ролевая игра воспитателя с детьми (индивидуально или с несколькими)</w:t>
      </w:r>
    </w:p>
    <w:p w:rsidR="00647716" w:rsidRPr="00647716" w:rsidRDefault="00836B74" w:rsidP="00647716">
      <w:pPr>
        <w:ind w:left="360"/>
        <w:rPr>
          <w:rFonts w:ascii="Times New Roman" w:hAnsi="Times New Roman" w:cs="Times New Roman"/>
          <w:sz w:val="28"/>
          <w:szCs w:val="28"/>
        </w:rPr>
      </w:pPr>
      <w:r w:rsidRPr="00647716">
        <w:rPr>
          <w:rFonts w:ascii="Times New Roman" w:hAnsi="Times New Roman" w:cs="Times New Roman"/>
          <w:sz w:val="28"/>
          <w:szCs w:val="28"/>
        </w:rPr>
        <w:t xml:space="preserve"> По видам детской активности: </w:t>
      </w:r>
    </w:p>
    <w:tbl>
      <w:tblPr>
        <w:tblStyle w:val="a3"/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5670"/>
      </w:tblGrid>
      <w:tr w:rsidR="00B2345E" w:rsidRPr="00B2345E" w:rsidTr="00A17165">
        <w:trPr>
          <w:trHeight w:val="288"/>
        </w:trPr>
        <w:tc>
          <w:tcPr>
            <w:tcW w:w="3936" w:type="dxa"/>
          </w:tcPr>
          <w:p w:rsidR="00B2345E" w:rsidRPr="00B2345E" w:rsidRDefault="00B2345E" w:rsidP="00B23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4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Виды детской активности </w:t>
            </w:r>
          </w:p>
        </w:tc>
        <w:tc>
          <w:tcPr>
            <w:tcW w:w="5670" w:type="dxa"/>
          </w:tcPr>
          <w:p w:rsidR="00B2345E" w:rsidRPr="00B2345E" w:rsidRDefault="00B2345E" w:rsidP="00B23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4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Формы и средства реализации Программы воспитания </w:t>
            </w:r>
          </w:p>
        </w:tc>
      </w:tr>
      <w:tr w:rsidR="00B2345E" w:rsidRPr="00B2345E" w:rsidTr="00A17165">
        <w:trPr>
          <w:trHeight w:val="6652"/>
        </w:trPr>
        <w:tc>
          <w:tcPr>
            <w:tcW w:w="3936" w:type="dxa"/>
          </w:tcPr>
          <w:p w:rsidR="00B2345E" w:rsidRPr="00B2345E" w:rsidRDefault="00B2345E" w:rsidP="00B23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3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Двигательная</w:t>
            </w:r>
          </w:p>
        </w:tc>
        <w:tc>
          <w:tcPr>
            <w:tcW w:w="5670" w:type="dxa"/>
          </w:tcPr>
          <w:p w:rsidR="00B2345E" w:rsidRPr="00B2345E" w:rsidRDefault="00B2345E" w:rsidP="00B23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5E" w:rsidRPr="00B2345E" w:rsidRDefault="00B2345E" w:rsidP="00B2345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утренняя и бодрящая гимнастика </w:t>
            </w:r>
          </w:p>
          <w:p w:rsidR="00B2345E" w:rsidRPr="00B2345E" w:rsidRDefault="00B2345E" w:rsidP="00B2345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физкультминутки </w:t>
            </w:r>
          </w:p>
          <w:p w:rsidR="00B2345E" w:rsidRPr="00B2345E" w:rsidRDefault="00B2345E" w:rsidP="00B2345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динамические паузы </w:t>
            </w:r>
          </w:p>
          <w:p w:rsidR="00B2345E" w:rsidRPr="00B2345E" w:rsidRDefault="00B2345E" w:rsidP="00B2345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игры и упражнения с речевым сопровождением (стихи, песенки, </w:t>
            </w:r>
            <w:proofErr w:type="spellStart"/>
            <w:r w:rsidRPr="00B23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B23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считалки и др.) </w:t>
            </w:r>
          </w:p>
          <w:p w:rsidR="00B2345E" w:rsidRPr="00B2345E" w:rsidRDefault="00B2345E" w:rsidP="00B2345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игры и упражнения под музыку </w:t>
            </w:r>
          </w:p>
          <w:p w:rsidR="00B2345E" w:rsidRPr="00B2345E" w:rsidRDefault="00B2345E" w:rsidP="00B2345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подвижные дидактические игры </w:t>
            </w:r>
          </w:p>
          <w:p w:rsidR="00B2345E" w:rsidRPr="00B2345E" w:rsidRDefault="00B2345E" w:rsidP="00B2345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подвижные игры с правилами </w:t>
            </w:r>
          </w:p>
          <w:p w:rsidR="00B2345E" w:rsidRPr="00B2345E" w:rsidRDefault="00B2345E" w:rsidP="00B2345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игры с элементами спорта </w:t>
            </w:r>
          </w:p>
          <w:p w:rsidR="00B2345E" w:rsidRPr="00B2345E" w:rsidRDefault="00B2345E" w:rsidP="00B2345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соревнования (эстафеты)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10"/>
            </w:tblGrid>
            <w:tr w:rsidR="00B2345E" w:rsidRPr="00B2345E" w:rsidTr="00894A7F">
              <w:trPr>
                <w:trHeight w:val="811"/>
              </w:trPr>
              <w:tc>
                <w:tcPr>
                  <w:tcW w:w="6910" w:type="dxa"/>
                </w:tcPr>
                <w:p w:rsidR="00B2345E" w:rsidRPr="00B2345E" w:rsidRDefault="00B2345E" w:rsidP="00B2345E">
                  <w:pPr>
                    <w:pStyle w:val="a4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2345E">
                    <w:rPr>
                      <w:rFonts w:ascii="Symbol" w:hAnsi="Symbol"/>
                      <w:color w:val="000000"/>
                      <w:sz w:val="20"/>
                      <w:szCs w:val="20"/>
                    </w:rPr>
                    <w:t></w:t>
                  </w:r>
                  <w:r w:rsidRPr="00B2345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досуги </w:t>
                  </w:r>
                </w:p>
                <w:p w:rsidR="00A17165" w:rsidRDefault="00B2345E" w:rsidP="00B2345E">
                  <w:pPr>
                    <w:pStyle w:val="a4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2345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сюжетные, игровые, тематические,</w:t>
                  </w:r>
                </w:p>
                <w:p w:rsidR="00A17165" w:rsidRDefault="00B2345E" w:rsidP="00B2345E">
                  <w:pPr>
                    <w:pStyle w:val="a4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2345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комплексные, тренировочные, </w:t>
                  </w:r>
                </w:p>
                <w:p w:rsidR="00A17165" w:rsidRDefault="00B2345E" w:rsidP="00B2345E">
                  <w:pPr>
                    <w:pStyle w:val="a4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2345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контрольно-диагностические </w:t>
                  </w:r>
                </w:p>
                <w:p w:rsidR="00B2345E" w:rsidRPr="00B2345E" w:rsidRDefault="00B2345E" w:rsidP="00A17165">
                  <w:pPr>
                    <w:pStyle w:val="a4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2345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(«занятия») формы непосредственно образовательной деятельности. </w:t>
                  </w:r>
                </w:p>
              </w:tc>
            </w:tr>
            <w:tr w:rsidR="00B2345E" w:rsidRPr="00B2345E" w:rsidTr="00A17165">
              <w:trPr>
                <w:trHeight w:val="472"/>
              </w:trPr>
              <w:tc>
                <w:tcPr>
                  <w:tcW w:w="6910" w:type="dxa"/>
                </w:tcPr>
                <w:p w:rsidR="00B2345E" w:rsidRPr="00B2345E" w:rsidRDefault="00B2345E" w:rsidP="00B234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sz w:val="24"/>
                      <w:szCs w:val="24"/>
                    </w:rPr>
                  </w:pPr>
                </w:p>
              </w:tc>
            </w:tr>
          </w:tbl>
          <w:p w:rsidR="00B2345E" w:rsidRPr="00B2345E" w:rsidRDefault="00B2345E" w:rsidP="00B23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345E" w:rsidRPr="00B2345E" w:rsidTr="00A17165">
        <w:trPr>
          <w:trHeight w:val="288"/>
        </w:trPr>
        <w:tc>
          <w:tcPr>
            <w:tcW w:w="3936" w:type="dxa"/>
          </w:tcPr>
          <w:p w:rsidR="00B2345E" w:rsidRPr="00B2345E" w:rsidRDefault="00B2345E" w:rsidP="00B23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</w:t>
            </w:r>
          </w:p>
        </w:tc>
        <w:tc>
          <w:tcPr>
            <w:tcW w:w="5670" w:type="dxa"/>
          </w:tcPr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дидактические игры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интеллектуально развивающие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дидактические с элементами движения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сюжетно-ролевые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подвижные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с элементами спорта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народные игры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хороводные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театрализованные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режиссерские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игры-драматизации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игра-фантазия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строительно-конструктивные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на развитие коммуникации и др. </w:t>
            </w:r>
          </w:p>
          <w:p w:rsidR="00B2345E" w:rsidRPr="00B2345E" w:rsidRDefault="00B2345E" w:rsidP="00B23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5E" w:rsidRPr="00B2345E" w:rsidTr="00A17165">
        <w:trPr>
          <w:trHeight w:val="288"/>
        </w:trPr>
        <w:tc>
          <w:tcPr>
            <w:tcW w:w="3936" w:type="dxa"/>
          </w:tcPr>
          <w:p w:rsidR="00B2345E" w:rsidRPr="00B2345E" w:rsidRDefault="00B2345E" w:rsidP="00B23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Продуктивная</w:t>
            </w:r>
          </w:p>
        </w:tc>
        <w:tc>
          <w:tcPr>
            <w:tcW w:w="5670" w:type="dxa"/>
          </w:tcPr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художественный труд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проектная деятельность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творческие задания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(предметов для игр, </w:t>
            </w:r>
            <w:r>
              <w:rPr>
                <w:sz w:val="28"/>
                <w:szCs w:val="28"/>
              </w:rPr>
              <w:lastRenderedPageBreak/>
              <w:t xml:space="preserve">познавательно-исследовательской деятельности, украшений к праздникам, сувениров и др.)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макетов, коллекций и их оформление и др. </w:t>
            </w:r>
          </w:p>
          <w:p w:rsidR="00B2345E" w:rsidRDefault="00B2345E" w:rsidP="00B2345E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B2345E" w:rsidRPr="00B2345E" w:rsidTr="00A17165">
        <w:trPr>
          <w:trHeight w:val="288"/>
        </w:trPr>
        <w:tc>
          <w:tcPr>
            <w:tcW w:w="3936" w:type="dxa"/>
          </w:tcPr>
          <w:p w:rsidR="00B2345E" w:rsidRPr="00B2345E" w:rsidRDefault="00B2345E" w:rsidP="00B23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Коммуникативная</w:t>
            </w:r>
          </w:p>
        </w:tc>
        <w:tc>
          <w:tcPr>
            <w:tcW w:w="5670" w:type="dxa"/>
          </w:tcPr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Моделирование ситуаций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(диалоги)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 с дальнейшим обсуждением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стихов, </w:t>
            </w:r>
            <w:proofErr w:type="spellStart"/>
            <w:r>
              <w:rPr>
                <w:sz w:val="28"/>
                <w:szCs w:val="28"/>
              </w:rPr>
              <w:t>потешек</w:t>
            </w:r>
            <w:proofErr w:type="spellEnd"/>
            <w:r>
              <w:rPr>
                <w:sz w:val="28"/>
                <w:szCs w:val="28"/>
              </w:rPr>
              <w:t xml:space="preserve"> и др.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чтение, рассматривание с дальнейшим обсуждением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ситуаций (проблемных, морального выбора и др.)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ситуативный разговор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Тренинги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интервьюирование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рассказывание (составление рассказов, сочинение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сказок и др.)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сочинение и отгадывание загадок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проектная деятельность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коммуникативные игры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свободное общение по теме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с речевым сопровождением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(театрализованные, сюжетно-ролевые игры и др.)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инсценирование</w:t>
            </w:r>
            <w:proofErr w:type="spellEnd"/>
            <w:r>
              <w:rPr>
                <w:sz w:val="28"/>
                <w:szCs w:val="28"/>
              </w:rPr>
              <w:t xml:space="preserve"> и драматизация и др.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компромиссного общения и взаимодействия </w:t>
            </w:r>
          </w:p>
          <w:p w:rsidR="00B2345E" w:rsidRDefault="00B2345E" w:rsidP="00B2345E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B2345E" w:rsidRPr="00B2345E" w:rsidTr="00A17165">
        <w:trPr>
          <w:trHeight w:val="288"/>
        </w:trPr>
        <w:tc>
          <w:tcPr>
            <w:tcW w:w="3936" w:type="dxa"/>
          </w:tcPr>
          <w:p w:rsidR="00B2345E" w:rsidRPr="00B2345E" w:rsidRDefault="00B2345E" w:rsidP="00B23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Трудовая</w:t>
            </w:r>
          </w:p>
        </w:tc>
        <w:tc>
          <w:tcPr>
            <w:tcW w:w="5670" w:type="dxa"/>
          </w:tcPr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ручной труд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дежурство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поручение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</w:t>
            </w:r>
          </w:p>
          <w:p w:rsidR="00B2345E" w:rsidRP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совместная трудовая деятельность и др. </w:t>
            </w:r>
          </w:p>
        </w:tc>
      </w:tr>
      <w:tr w:rsidR="00B2345E" w:rsidRPr="00B2345E" w:rsidTr="00A17165">
        <w:trPr>
          <w:trHeight w:val="288"/>
        </w:trPr>
        <w:tc>
          <w:tcPr>
            <w:tcW w:w="3936" w:type="dxa"/>
          </w:tcPr>
          <w:p w:rsidR="00B2345E" w:rsidRPr="00B2345E" w:rsidRDefault="00B2345E" w:rsidP="00B23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 - исследовательская</w:t>
            </w:r>
          </w:p>
        </w:tc>
        <w:tc>
          <w:tcPr>
            <w:tcW w:w="5670" w:type="dxa"/>
          </w:tcPr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игровое моделирование ситуаций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наблюдения с обсуждением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 с дальнейшим обсуждением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 с дальнейшим обсуждением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с дальнейшим обсуждением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решение проблемных ситуаций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экспериментирование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коллекционирование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моделирование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проектная деятельность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(дидактические, интеллектуально-развивающие и др.) и др.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информационно-компьютерные средства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логические рассуждения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опыта детей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причинно-следственных связей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обследование предметов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  <w:tr w:rsidR="00B2345E" w:rsidRPr="00B2345E" w:rsidTr="00A17165">
        <w:trPr>
          <w:trHeight w:val="288"/>
        </w:trPr>
        <w:tc>
          <w:tcPr>
            <w:tcW w:w="3936" w:type="dxa"/>
          </w:tcPr>
          <w:p w:rsidR="00B2345E" w:rsidRPr="00B2345E" w:rsidRDefault="00B2345E" w:rsidP="00B23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Музыкально - художественная</w:t>
            </w:r>
          </w:p>
        </w:tc>
        <w:tc>
          <w:tcPr>
            <w:tcW w:w="5670" w:type="dxa"/>
          </w:tcPr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с дальнейшим обсуждением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(пение, игра на музыкальных инструментах)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инсценирование</w:t>
            </w:r>
            <w:proofErr w:type="spellEnd"/>
            <w:r>
              <w:rPr>
                <w:sz w:val="28"/>
                <w:szCs w:val="28"/>
              </w:rPr>
              <w:t xml:space="preserve"> и драматизация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музыкально-ритмические упражнения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экспериментирование со звуками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подвижные игры с музыкальным сопровождением </w:t>
            </w:r>
          </w:p>
          <w:p w:rsidR="00B2345E" w:rsidRDefault="00B2345E" w:rsidP="00B2345E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музыкально-дидактические игры </w:t>
            </w:r>
          </w:p>
          <w:p w:rsidR="00B2345E" w:rsidRPr="00A17165" w:rsidRDefault="00B2345E" w:rsidP="00A17165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и др. </w:t>
            </w:r>
          </w:p>
        </w:tc>
      </w:tr>
      <w:tr w:rsidR="00B2345E" w:rsidRPr="00B2345E" w:rsidTr="00A17165">
        <w:trPr>
          <w:trHeight w:val="288"/>
        </w:trPr>
        <w:tc>
          <w:tcPr>
            <w:tcW w:w="3936" w:type="dxa"/>
          </w:tcPr>
          <w:p w:rsidR="00B2345E" w:rsidRPr="00B2345E" w:rsidRDefault="00B2345E" w:rsidP="00B23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670" w:type="dxa"/>
          </w:tcPr>
          <w:p w:rsidR="00B2345E" w:rsidRDefault="00B2345E" w:rsidP="00B2345E">
            <w:pPr>
              <w:pStyle w:val="Defaul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 обсуждением </w:t>
            </w:r>
          </w:p>
          <w:p w:rsidR="00B2345E" w:rsidRDefault="00B2345E" w:rsidP="00B2345E">
            <w:pPr>
              <w:pStyle w:val="Defaul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 </w:t>
            </w:r>
          </w:p>
          <w:p w:rsidR="00B2345E" w:rsidRDefault="00B2345E" w:rsidP="00B2345E">
            <w:pPr>
              <w:pStyle w:val="Defaul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  <w:p w:rsidR="00B2345E" w:rsidRDefault="00B2345E" w:rsidP="00B2345E">
            <w:pPr>
              <w:pStyle w:val="Defaul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ситуативный разговор </w:t>
            </w:r>
          </w:p>
          <w:p w:rsidR="00B2345E" w:rsidRDefault="00B2345E" w:rsidP="00B2345E">
            <w:pPr>
              <w:pStyle w:val="Defaul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викторины по прочитанным произведениям </w:t>
            </w:r>
          </w:p>
          <w:p w:rsidR="00B2345E" w:rsidRDefault="00B2345E" w:rsidP="00B2345E">
            <w:pPr>
              <w:pStyle w:val="Defaul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иллюстраций и др. </w:t>
            </w:r>
          </w:p>
          <w:p w:rsidR="00B2345E" w:rsidRDefault="00B2345E" w:rsidP="00B2345E">
            <w:pPr>
              <w:pStyle w:val="Defaul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инсценирование</w:t>
            </w:r>
            <w:proofErr w:type="spellEnd"/>
            <w:r>
              <w:rPr>
                <w:sz w:val="28"/>
                <w:szCs w:val="28"/>
              </w:rPr>
              <w:t xml:space="preserve"> и драматизация </w:t>
            </w:r>
          </w:p>
          <w:p w:rsidR="00B2345E" w:rsidRDefault="00B2345E" w:rsidP="00B2345E">
            <w:pPr>
              <w:pStyle w:val="Defaul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</w:t>
            </w:r>
          </w:p>
          <w:p w:rsidR="00B2345E" w:rsidRPr="00B2345E" w:rsidRDefault="00B2345E" w:rsidP="00B2345E">
            <w:pPr>
              <w:pStyle w:val="Defaul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 последующими играми (театрализованная, игра-фантазия, сюжетно-ролевая, режиссерская и др.) и др. </w:t>
            </w:r>
          </w:p>
        </w:tc>
      </w:tr>
    </w:tbl>
    <w:p w:rsidR="00647716" w:rsidRPr="00B2345E" w:rsidRDefault="00647716" w:rsidP="00B2345E">
      <w:pPr>
        <w:rPr>
          <w:rFonts w:ascii="Times New Roman" w:hAnsi="Times New Roman" w:cs="Times New Roman"/>
          <w:sz w:val="28"/>
          <w:szCs w:val="28"/>
        </w:rPr>
      </w:pPr>
    </w:p>
    <w:p w:rsidR="00B2345E" w:rsidRDefault="00836B74" w:rsidP="00B234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lastRenderedPageBreak/>
        <w:t xml:space="preserve">Каждая из перечисленных ситуаций может рассматриваться как воспитательная и вносить свой вклад в воспитание ребенка. Важно при этом осознанное профессиональное отношение педагога к взаимодействию и общению с детьми. </w:t>
      </w:r>
    </w:p>
    <w:p w:rsidR="00A17165" w:rsidRDefault="00836B74" w:rsidP="00A171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7165">
        <w:rPr>
          <w:rFonts w:ascii="Times New Roman" w:hAnsi="Times New Roman" w:cs="Times New Roman"/>
          <w:b/>
          <w:sz w:val="28"/>
          <w:szCs w:val="28"/>
        </w:rPr>
        <w:t>2.1.3. Особенности образовательной деятельности разных видов культурных</w:t>
      </w:r>
      <w:r w:rsidRPr="00836B74">
        <w:rPr>
          <w:rFonts w:ascii="Times New Roman" w:hAnsi="Times New Roman" w:cs="Times New Roman"/>
          <w:sz w:val="28"/>
          <w:szCs w:val="28"/>
        </w:rPr>
        <w:t xml:space="preserve"> </w:t>
      </w:r>
      <w:r w:rsidRPr="00A17165">
        <w:rPr>
          <w:rFonts w:ascii="Times New Roman" w:hAnsi="Times New Roman" w:cs="Times New Roman"/>
          <w:b/>
          <w:sz w:val="28"/>
          <w:szCs w:val="28"/>
        </w:rPr>
        <w:t>практик.</w:t>
      </w:r>
      <w:r w:rsidRPr="00836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45E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Культурные практики – это обычные для ребенка (привычные) способы самоопределения, саморазвития и самореализации, тесно связанные с содержанием его бытия и события с другими людьми </w:t>
      </w:r>
      <w:proofErr w:type="gramStart"/>
      <w:r w:rsidRPr="00836B7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836B74">
        <w:rPr>
          <w:rFonts w:ascii="Times New Roman" w:hAnsi="Times New Roman" w:cs="Times New Roman"/>
          <w:sz w:val="28"/>
          <w:szCs w:val="28"/>
        </w:rPr>
        <w:t xml:space="preserve"> также апробация (постоянные и единичные пробы) новых способов и форм деятельности и поведения в целях удовлетворения разнообразных потребностей и интересов. В ДОУ применяются следующие виды культурных практик: </w:t>
      </w:r>
    </w:p>
    <w:p w:rsidR="00B2345E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 Игровые (самостоятельная игра детей, совместная игра детей со взрослым, сюжетные игры, игры с правилами, дидактические игры, двигательные, режиссерская игра и др.) </w:t>
      </w:r>
    </w:p>
    <w:p w:rsidR="00B2345E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 Исследовательские (наблюдение, моделирование, экспериментирование, проектная деятельность и др.) </w:t>
      </w:r>
    </w:p>
    <w:p w:rsidR="00B2345E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 Коммуникативные (ситуации общения и накопления опыта и др.)</w:t>
      </w:r>
    </w:p>
    <w:p w:rsidR="00B2345E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 </w:t>
      </w:r>
      <w:r w:rsidRPr="00836B74">
        <w:rPr>
          <w:rFonts w:ascii="Times New Roman" w:hAnsi="Times New Roman" w:cs="Times New Roman"/>
          <w:sz w:val="28"/>
          <w:szCs w:val="28"/>
        </w:rPr>
        <w:t xml:space="preserve"> Творческие мастерские (художественное конструирование, творческая продуктивная деятельность детей) </w:t>
      </w:r>
    </w:p>
    <w:p w:rsidR="00B2345E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 Музыкально-театральные гостиные</w:t>
      </w:r>
    </w:p>
    <w:p w:rsidR="00B2345E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 </w:t>
      </w:r>
      <w:r w:rsidRPr="00836B74">
        <w:rPr>
          <w:rFonts w:ascii="Times New Roman" w:hAnsi="Times New Roman" w:cs="Times New Roman"/>
          <w:sz w:val="28"/>
          <w:szCs w:val="28"/>
        </w:rPr>
        <w:t xml:space="preserve"> Детский досуг 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 Коллективная и индивидуальная трудовая деятельность</w:t>
      </w:r>
    </w:p>
    <w:p w:rsidR="00AD0695" w:rsidRPr="005B6F81" w:rsidRDefault="00836B74" w:rsidP="00AD069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B6F81">
        <w:rPr>
          <w:rFonts w:ascii="Times New Roman" w:hAnsi="Times New Roman" w:cs="Times New Roman"/>
          <w:b/>
          <w:sz w:val="28"/>
          <w:szCs w:val="28"/>
        </w:rPr>
        <w:t>2.6.Особенности взаимодействия педагогического коллектива с семьями воспитанников</w:t>
      </w:r>
    </w:p>
    <w:p w:rsidR="00AD0695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 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нее определенное влияние. В основу совместной деятельности семьи и дошкольного учреждения заложены следующие принципы: 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 единый подход к процессу воспитания ребенка;</w:t>
      </w:r>
    </w:p>
    <w:p w:rsidR="00AD0695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 открытость дошкольного учреждения для родителей; </w:t>
      </w:r>
    </w:p>
    <w:p w:rsidR="00AD0695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 взаимное доверие во взаимоотношениях педагогов и родителей;</w:t>
      </w:r>
    </w:p>
    <w:p w:rsidR="00AD0695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 </w:t>
      </w:r>
      <w:r w:rsidRPr="00836B74">
        <w:rPr>
          <w:rFonts w:ascii="Times New Roman" w:hAnsi="Times New Roman" w:cs="Times New Roman"/>
          <w:sz w:val="28"/>
          <w:szCs w:val="28"/>
        </w:rPr>
        <w:t xml:space="preserve"> уважение и доброжелательность друг к другу; </w:t>
      </w:r>
    </w:p>
    <w:p w:rsidR="00AD0695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lastRenderedPageBreak/>
        <w:t> дифференцированный подход к каждой семье;</w:t>
      </w:r>
    </w:p>
    <w:p w:rsidR="00AD0695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 </w:t>
      </w:r>
      <w:r w:rsidRPr="00836B74">
        <w:rPr>
          <w:rFonts w:ascii="Times New Roman" w:hAnsi="Times New Roman" w:cs="Times New Roman"/>
          <w:sz w:val="28"/>
          <w:szCs w:val="28"/>
        </w:rPr>
        <w:t xml:space="preserve"> равно ответственность родителей и педагогов. </w:t>
      </w:r>
    </w:p>
    <w:p w:rsidR="00AD0695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Ведущая цель взаимодействия с семьей – обеспечение психолого-педагогической поддержки семьи в вопросах воспитании детей, в развитии индивидуальных способностей дошкольников,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AD0695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Задачи: 1/ Формирование психолого-педагогических знаний родителей; </w:t>
      </w:r>
    </w:p>
    <w:p w:rsidR="00AD0695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2/ Приобщение родителей к участию жизни ДОУ; </w:t>
      </w:r>
    </w:p>
    <w:p w:rsidR="00AD0695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3/ Оказание помощи семьям воспитанников в развитии, воспитании и обучении детей;</w:t>
      </w:r>
    </w:p>
    <w:p w:rsidR="00AD0695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 4/ Изучение и пропаганда лучшего семейного опыта. </w:t>
      </w:r>
    </w:p>
    <w:p w:rsidR="00AD0695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AD0695">
        <w:rPr>
          <w:rFonts w:ascii="Times New Roman" w:hAnsi="Times New Roman" w:cs="Times New Roman"/>
          <w:b/>
          <w:sz w:val="28"/>
          <w:szCs w:val="28"/>
        </w:rPr>
        <w:t>Система взаимодействия с родителями включает:</w:t>
      </w:r>
      <w:r w:rsidRPr="00836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695" w:rsidRPr="00AD0695" w:rsidRDefault="00836B74" w:rsidP="00AD06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D0695">
        <w:rPr>
          <w:rFonts w:ascii="Times New Roman" w:hAnsi="Times New Roman" w:cs="Times New Roman"/>
          <w:sz w:val="28"/>
          <w:szCs w:val="28"/>
        </w:rPr>
        <w:t xml:space="preserve">ознакомление родителей с результатом работы ДОУ на общих родительских собраниях, анализом участия родительской общественности в жизни ДОУ; </w:t>
      </w:r>
    </w:p>
    <w:p w:rsidR="00AD0695" w:rsidRPr="00AD0695" w:rsidRDefault="00836B74" w:rsidP="00AD06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D0695">
        <w:rPr>
          <w:rFonts w:ascii="Times New Roman" w:hAnsi="Times New Roman" w:cs="Times New Roman"/>
          <w:sz w:val="28"/>
          <w:szCs w:val="28"/>
        </w:rPr>
        <w:t xml:space="preserve">ознакомление родителей с содержанием работы ДОУ, направленной на физическое, психическое и социальное развитие ребенка; </w:t>
      </w:r>
    </w:p>
    <w:p w:rsidR="00AD0695" w:rsidRPr="00AD0695" w:rsidRDefault="00836B74" w:rsidP="00AD06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D0695">
        <w:rPr>
          <w:rFonts w:ascii="Times New Roman" w:hAnsi="Times New Roman" w:cs="Times New Roman"/>
          <w:sz w:val="28"/>
          <w:szCs w:val="28"/>
        </w:rPr>
        <w:t xml:space="preserve">участие в составлении планов спортивных и культурно-массовых мероприятий, работы родительского комитета; </w:t>
      </w:r>
    </w:p>
    <w:p w:rsidR="00AD0695" w:rsidRPr="00AD0695" w:rsidRDefault="00836B74" w:rsidP="00AD06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D0695">
        <w:rPr>
          <w:rFonts w:ascii="Times New Roman" w:hAnsi="Times New Roman" w:cs="Times New Roman"/>
          <w:sz w:val="28"/>
          <w:szCs w:val="28"/>
        </w:rPr>
        <w:t xml:space="preserve">целенаправленную работу, пропагандирующую общественное дошкольное воспитание в его разных формах; </w:t>
      </w:r>
    </w:p>
    <w:p w:rsidR="00AD0695" w:rsidRPr="00AD0695" w:rsidRDefault="00836B74" w:rsidP="00AD06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D0695">
        <w:rPr>
          <w:rFonts w:ascii="Times New Roman" w:hAnsi="Times New Roman" w:cs="Times New Roman"/>
          <w:sz w:val="28"/>
          <w:szCs w:val="28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</w:t>
      </w:r>
    </w:p>
    <w:p w:rsidR="00AD0695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Проблема вовлечения родителей в единое пространство детского развития в ДОО решается в четырех направлениях: </w:t>
      </w:r>
    </w:p>
    <w:p w:rsidR="00AD0695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- работа с коллективом ДОО по организации взаимодействия с семьей, ознакомление педагогов с системой новых форм работы с родителями (законными представителями); </w:t>
      </w:r>
    </w:p>
    <w:p w:rsidR="00AD0695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- повышение педагогической культуры родителей (законных представителей);</w:t>
      </w:r>
    </w:p>
    <w:p w:rsidR="00AD0695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 - вовлечение родителей (законных представителей) в деятельность ДОО, совместная работа по обмену опытом; </w:t>
      </w:r>
    </w:p>
    <w:p w:rsidR="00AD0695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- участие в управлении образовательной организации.</w:t>
      </w:r>
    </w:p>
    <w:p w:rsidR="00836B74" w:rsidRPr="00836B74" w:rsidRDefault="00836B74" w:rsidP="00AD06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lastRenderedPageBreak/>
        <w:t xml:space="preserve"> В основе взаимодействия педагогического коллектива и семьи лежит сотрудничество. Инициатива в установлении взаимодействия с семьей принадлежит педагогу.</w:t>
      </w:r>
    </w:p>
    <w:p w:rsidR="00AD0695" w:rsidRDefault="00836B74" w:rsidP="00AD06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Основные направления взаимодействия педагогического коллектива с семьями воспитанников. </w:t>
      </w:r>
    </w:p>
    <w:p w:rsidR="00AD0695" w:rsidRDefault="00836B74" w:rsidP="00AD06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Знакомство с семьей. Важно хорошо узнать семью каждого воспитанника. Знание ее особенностей в воспитании детей, воспитательных возможностей семьи позволяет осуществлять индивидуальную работу с ней с учетом дифференцированного подхода к каждому родителю. </w:t>
      </w:r>
    </w:p>
    <w:p w:rsidR="00AD0695" w:rsidRDefault="00836B74" w:rsidP="00AD06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Информирование родителей о ходе образовательного процесса. Детский сад открыт для родителей и других членов семьи. Родители вносят свой вклад в организацию образовательного процесса.</w:t>
      </w:r>
    </w:p>
    <w:p w:rsidR="00AD0695" w:rsidRDefault="00836B74" w:rsidP="00AD06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 Особая помощь от родителей ожидается в создании групповой библиотеки, поскольку обмен книгами между семьями обогатит каждого из детей данной группы и создаст между детьми микроклимат, необходимый для общения их друг с другом.</w:t>
      </w:r>
    </w:p>
    <w:p w:rsidR="00AD0695" w:rsidRDefault="00836B74" w:rsidP="00AD06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 Работа по созданию и обогащению предметной развивающей среды в группах предполагает сотрудничество с родителями воспитанников. Выставки детских работ являются интереснейшей формой информированности родителей о возможностях их детей, но при условии, если результаты детской деятельности будут демонстрироваться родителям, только когда ребенок сам выполнил все от начала до конца без помощи взрослого, и качество работы оценено ребенком адекватно требованиям воспитателя. </w:t>
      </w:r>
    </w:p>
    <w:p w:rsidR="00AD0695" w:rsidRDefault="00836B74" w:rsidP="00AD06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Психолого-педагогическое просвещение родителей с целью повышения их педагогической культуры. Содержанием этой работы является ознакомление родителей с особенностями реализации задач образовательных областей. Особо важная задача — формирование физического и психического здоровья детей. В работе с семьей используются разнообразные ее формы: беседы, консультации, родительские собрания и конференции. </w:t>
      </w:r>
    </w:p>
    <w:p w:rsidR="00AD0695" w:rsidRDefault="00836B74" w:rsidP="00AD06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Родительские собрания проводятся четыре раза в год. Каждое родительское собрание важно начинать с открытого просмотра детской деятельности, где родители наблюдают, какими самостоятельными и умелыми могут быть их дети. Организация уголка для родителей. В родительском уголке помещаются экстренная информация краткого содержания, а также ответы на вопросы родителей или варианты ответов на </w:t>
      </w:r>
      <w:r w:rsidRPr="00836B74">
        <w:rPr>
          <w:rFonts w:ascii="Times New Roman" w:hAnsi="Times New Roman" w:cs="Times New Roman"/>
          <w:sz w:val="28"/>
          <w:szCs w:val="28"/>
        </w:rPr>
        <w:lastRenderedPageBreak/>
        <w:t>вопросы детей, раскрывающие способы общения взрослых с детьми дошкольного возраста.</w:t>
      </w:r>
    </w:p>
    <w:p w:rsidR="00AD0695" w:rsidRDefault="00836B74" w:rsidP="00AD06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 Совместная деятельность. Родители играют главную роль в воспитании своего ребенка, а педагоги создают условия и содействуют родителям и ребенку в амплификации его развития как неповторимой индивидуальности. </w:t>
      </w:r>
    </w:p>
    <w:p w:rsidR="00AD0695" w:rsidRDefault="00836B74" w:rsidP="00AD06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Наиболее востребованной формой работы с родителями является наглядная пропаганда – целенаправленное систематическое применение наглядных средств в целях ознакомления родителей с задачами, содержанием, методами воспитания в детском саду, оказания практической помощи семье:</w:t>
      </w:r>
    </w:p>
    <w:p w:rsidR="00AD0695" w:rsidRDefault="00836B74" w:rsidP="00AD06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 - уголок для родителей (содержит материалы информационного характера </w:t>
      </w:r>
    </w:p>
    <w:p w:rsidR="00AD0695" w:rsidRDefault="00836B74" w:rsidP="00AD06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- правила для родителей, распорядок дня, объявления различного характера; материалы, освещающие вопросы воспитания детей в детском саду и семье); </w:t>
      </w:r>
    </w:p>
    <w:p w:rsidR="00AD0695" w:rsidRDefault="00836B74" w:rsidP="00AD06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- разнообразные выставки (выставки детских работ, тематические выставки по определенному разделу программы); </w:t>
      </w:r>
    </w:p>
    <w:p w:rsidR="00AD0695" w:rsidRDefault="00836B74" w:rsidP="00AD06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- информационные листки (объявления о собраниях, событиях, экскурсиях, просьбы о помощи, благодарность добровольным помощникам и т.д.); </w:t>
      </w:r>
    </w:p>
    <w:p w:rsidR="00AD0695" w:rsidRDefault="00836B74" w:rsidP="00AD06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- папки–передвижки (формируются по тематическому принципу) и другие. </w:t>
      </w:r>
    </w:p>
    <w:p w:rsidR="00AD0695" w:rsidRDefault="00836B74" w:rsidP="00AD06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Помимо традиционных форм работы ДОУ и семьи, активно используются инновационные формы и методы работы: </w:t>
      </w:r>
    </w:p>
    <w:p w:rsidR="00AD0695" w:rsidRDefault="00836B74" w:rsidP="00AD06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- тематическ</w:t>
      </w:r>
      <w:r w:rsidR="00124EB2">
        <w:rPr>
          <w:rFonts w:ascii="Times New Roman" w:hAnsi="Times New Roman" w:cs="Times New Roman"/>
          <w:sz w:val="28"/>
          <w:szCs w:val="28"/>
        </w:rPr>
        <w:t xml:space="preserve">ие выставки; - </w:t>
      </w:r>
      <w:r w:rsidRPr="00836B74">
        <w:rPr>
          <w:rFonts w:ascii="Times New Roman" w:hAnsi="Times New Roman" w:cs="Times New Roman"/>
          <w:sz w:val="28"/>
          <w:szCs w:val="28"/>
        </w:rPr>
        <w:t>диагностика</w:t>
      </w:r>
      <w:r w:rsidR="00124EB2">
        <w:rPr>
          <w:rFonts w:ascii="Times New Roman" w:hAnsi="Times New Roman" w:cs="Times New Roman"/>
          <w:sz w:val="28"/>
          <w:szCs w:val="28"/>
        </w:rPr>
        <w:t xml:space="preserve">, тесты, опрос на любые темы; </w:t>
      </w:r>
    </w:p>
    <w:p w:rsidR="00AD0695" w:rsidRDefault="00836B74" w:rsidP="00AD06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- семейные спортивные встречи; </w:t>
      </w:r>
    </w:p>
    <w:p w:rsidR="00AD0695" w:rsidRDefault="00836B74" w:rsidP="00AD06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- почта доверия, телефон доверия; </w:t>
      </w:r>
    </w:p>
    <w:p w:rsidR="00AD0695" w:rsidRDefault="00836B74" w:rsidP="00AD06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- открытые занятия для просмотра родителей; </w:t>
      </w:r>
    </w:p>
    <w:p w:rsidR="00AD0695" w:rsidRDefault="00836B74" w:rsidP="00AD06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- портфолио семейного успеха; </w:t>
      </w:r>
    </w:p>
    <w:p w:rsidR="00AD0695" w:rsidRDefault="00836B74" w:rsidP="00124E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- день открытых дверей;</w:t>
      </w:r>
    </w:p>
    <w:p w:rsidR="00AD0695" w:rsidRDefault="00836B74" w:rsidP="00AD06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 - Совместная деятельность родителей, педагогов и детей положительно влияет на воспитанников. Дети становятся увереннее в себе, задают больше вопросов о семье, о детском саде, проявляют инициативу в тех вопросах, где видят интерес. Ребенок чувствует себя ближе, роднее по </w:t>
      </w:r>
      <w:r w:rsidRPr="00836B74">
        <w:rPr>
          <w:rFonts w:ascii="Times New Roman" w:hAnsi="Times New Roman" w:cs="Times New Roman"/>
          <w:sz w:val="28"/>
          <w:szCs w:val="28"/>
        </w:rPr>
        <w:lastRenderedPageBreak/>
        <w:t>отношению к воспитателю, так как видит тесное общение педагога с его родителями, эмоциональный подъем, желание быть в саду в центре всех игр и занятий.</w:t>
      </w:r>
    </w:p>
    <w:p w:rsidR="00AD0695" w:rsidRDefault="00836B74" w:rsidP="00AD06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 - И как результат, новое положительное отношение родителей к ДОУ, положительная оценка его деятельности.</w:t>
      </w:r>
    </w:p>
    <w:p w:rsidR="00AD0695" w:rsidRPr="005B6F81" w:rsidRDefault="00836B74" w:rsidP="00AD0695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B6F81">
        <w:rPr>
          <w:rFonts w:ascii="Times New Roman" w:hAnsi="Times New Roman" w:cs="Times New Roman"/>
          <w:b/>
          <w:i/>
          <w:sz w:val="28"/>
          <w:szCs w:val="28"/>
        </w:rPr>
        <w:t xml:space="preserve"> Планируемый результат</w:t>
      </w:r>
    </w:p>
    <w:p w:rsidR="00AD0695" w:rsidRDefault="00836B74" w:rsidP="00AD06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 Это положительный эмоциональный настрой педагогов и родителей на совместную работу по воспитанию детей. Родители уверены в том, что ДОУ всегда поможет им в решении педагогических проблем и в то же время никак не повредит, так как будут учитываться мнения, в свою очередь, заручатся пониманием со стороны родителей в решении педагогических проблем. А в самом большом выигрыше находятся дети, ради которых и осуществляется это взаимодействие. </w:t>
      </w:r>
    </w:p>
    <w:p w:rsidR="00836B74" w:rsidRPr="00836B74" w:rsidRDefault="00836B74" w:rsidP="00AD06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Это учет индивидуальности ребенка. Педагог постоянно поддерживает контакт с семьей, знает особенности и привычки своего воспитанника и учитывает их при работе, что, в свою очередь, ведет к повышению эффективности педагогического процесса.</w:t>
      </w:r>
    </w:p>
    <w:p w:rsidR="00AD0695" w:rsidRDefault="00836B74" w:rsidP="00AD06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Родители самостоятельно могут выбирать и формировать уже в дошкольном возрасте то направление в развитии и воспитании ребенка, которое они считают нужным. Таким образом, родители берут на себя ответственность за воспитание ребенка. </w:t>
      </w:r>
    </w:p>
    <w:p w:rsidR="00AD0695" w:rsidRDefault="00836B74" w:rsidP="00AD06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Это укрепление внутрисемейных связей, эмоционального семейного общения, нахождение общих интересов и занятий. Это возможность реализации единой программы воспитания и развития ребенка в ДОО и семье. </w:t>
      </w:r>
    </w:p>
    <w:p w:rsidR="00800D08" w:rsidRDefault="00836B74" w:rsidP="00AD06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Это возможность учета типа семьи и стиля семейных отношений, что было нереально при использовании традиционных форм работ с родителями. Педагог, определив тип семьи воспитанника, сможет найти правильный подход для взаимодействия и успешно осуществлять работу с родителями. При реализации новой системы взаимодействия с семьей удается избежать тех недостатков, которые присущи старым формам работы с семьей. </w:t>
      </w:r>
    </w:p>
    <w:p w:rsidR="00800D08" w:rsidRDefault="00836B74" w:rsidP="00AD06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Таким образом, использование разнообразных форм работы с семьями воспитанников ДОО даст положительные результаты: поменяется характер взаимодействия педагогов с родителями, многие из них становятся активными участниками всех дел ДОО и незаменимыми помощниками воспитателей.</w:t>
      </w:r>
    </w:p>
    <w:p w:rsidR="00931366" w:rsidRDefault="00836B74" w:rsidP="009313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lastRenderedPageBreak/>
        <w:t xml:space="preserve"> Всей своей работой сотрудники ДОО доказывают родителям, что их вовлечение в педагогическую деятельность, заинтересованное участие в </w:t>
      </w:r>
      <w:proofErr w:type="spellStart"/>
      <w:r w:rsidRPr="00836B7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36B74">
        <w:rPr>
          <w:rFonts w:ascii="Times New Roman" w:hAnsi="Times New Roman" w:cs="Times New Roman"/>
          <w:sz w:val="28"/>
          <w:szCs w:val="28"/>
        </w:rPr>
        <w:t xml:space="preserve"> - образовательном процессе важно не потому, что этого хочет воспитатель, а потому, что это необходимо для развития их собственного ребенка. </w:t>
      </w:r>
    </w:p>
    <w:p w:rsidR="00931366" w:rsidRPr="00082C56" w:rsidRDefault="00931366" w:rsidP="007D7A6A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</w:t>
      </w:r>
      <w:r w:rsidRPr="00B62D63">
        <w:rPr>
          <w:rFonts w:ascii="Times New Roman" w:hAnsi="Times New Roman" w:cs="Times New Roman"/>
          <w:b/>
          <w:sz w:val="28"/>
          <w:szCs w:val="28"/>
        </w:rPr>
        <w:tab/>
      </w:r>
      <w:r w:rsidRPr="00931366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="007D7A6A">
        <w:rPr>
          <w:rFonts w:ascii="Times New Roman" w:hAnsi="Times New Roman" w:cs="Times New Roman"/>
          <w:b/>
          <w:sz w:val="28"/>
          <w:szCs w:val="28"/>
        </w:rPr>
        <w:t xml:space="preserve"> САМОАНАЛИЗА </w:t>
      </w:r>
      <w:r>
        <w:rPr>
          <w:rFonts w:ascii="Times New Roman" w:hAnsi="Times New Roman" w:cs="Times New Roman"/>
          <w:b/>
          <w:sz w:val="28"/>
          <w:szCs w:val="28"/>
        </w:rPr>
        <w:t>ВОСПИТАТЕЛЬНОЙ РАБОТЫ</w:t>
      </w:r>
    </w:p>
    <w:p w:rsidR="00931366" w:rsidRPr="00082C56" w:rsidRDefault="00931366" w:rsidP="009313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ab/>
        <w:t xml:space="preserve">Самоанализ организуемой </w:t>
      </w:r>
      <w:proofErr w:type="gramStart"/>
      <w:r w:rsidRPr="00082C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C56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 w:rsidRPr="00082C56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043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дошкольной группе</w:t>
      </w:r>
      <w:r w:rsidRPr="00082C56">
        <w:rPr>
          <w:rFonts w:ascii="Times New Roman" w:hAnsi="Times New Roman" w:cs="Times New Roman"/>
          <w:sz w:val="28"/>
          <w:szCs w:val="28"/>
        </w:rPr>
        <w:t xml:space="preserve"> осуществляется по выбранным направлениям и проводится с целью выявления основных проблем воспитания дошкольников и последующего их решения.</w:t>
      </w:r>
    </w:p>
    <w:p w:rsidR="00931366" w:rsidRPr="00082C56" w:rsidRDefault="00931366" w:rsidP="009313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</w:t>
      </w:r>
    </w:p>
    <w:p w:rsidR="00931366" w:rsidRPr="00082C56" w:rsidRDefault="00931366" w:rsidP="009313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 xml:space="preserve">Основными принципами, на основе которых осуществляется самоанализ воспитательной </w:t>
      </w:r>
      <w:proofErr w:type="gramStart"/>
      <w:r w:rsidRPr="00082C5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аботы </w:t>
      </w:r>
      <w:r w:rsidRPr="00082C56">
        <w:rPr>
          <w:rFonts w:ascii="Times New Roman" w:hAnsi="Times New Roman" w:cs="Times New Roman"/>
          <w:sz w:val="28"/>
          <w:szCs w:val="28"/>
        </w:rPr>
        <w:t xml:space="preserve"> являются</w:t>
      </w:r>
      <w:proofErr w:type="gramEnd"/>
      <w:r w:rsidRPr="00082C56">
        <w:rPr>
          <w:rFonts w:ascii="Times New Roman" w:hAnsi="Times New Roman" w:cs="Times New Roman"/>
          <w:sz w:val="28"/>
          <w:szCs w:val="28"/>
        </w:rPr>
        <w:t>:</w:t>
      </w:r>
    </w:p>
    <w:p w:rsidR="00931366" w:rsidRPr="00082C56" w:rsidRDefault="00931366" w:rsidP="009313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- принцип гуманистической направленности осуществляемого анализа, ориентирующий экспертов на уважительное отношение как к обучающимся, так и к педагогам, реализующим воспитательный процесс;</w:t>
      </w:r>
    </w:p>
    <w:p w:rsidR="00931366" w:rsidRPr="00082C56" w:rsidRDefault="00931366" w:rsidP="009313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- принцип неукоснительного соблюдения законности и прав семьи и ребенка, соблюдение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931366" w:rsidRPr="00082C56" w:rsidRDefault="00931366" w:rsidP="009313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- принцип псих</w:t>
      </w:r>
      <w:r>
        <w:rPr>
          <w:rFonts w:ascii="Times New Roman" w:hAnsi="Times New Roman" w:cs="Times New Roman"/>
          <w:sz w:val="28"/>
          <w:szCs w:val="28"/>
        </w:rPr>
        <w:t xml:space="preserve">ологически комфортной среды для </w:t>
      </w:r>
      <w:r w:rsidRPr="00082C56">
        <w:rPr>
          <w:rFonts w:ascii="Times New Roman" w:hAnsi="Times New Roman" w:cs="Times New Roman"/>
          <w:sz w:val="28"/>
          <w:szCs w:val="28"/>
        </w:rPr>
        <w:t>участников образовательных отношений;</w:t>
      </w:r>
    </w:p>
    <w:p w:rsidR="00931366" w:rsidRPr="00082C56" w:rsidRDefault="00931366" w:rsidP="009313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 xml:space="preserve">- признание </w:t>
      </w:r>
      <w:proofErr w:type="spellStart"/>
      <w:r w:rsidRPr="00082C56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082C56">
        <w:rPr>
          <w:rFonts w:ascii="Times New Roman" w:hAnsi="Times New Roman" w:cs="Times New Roman"/>
          <w:sz w:val="28"/>
          <w:szCs w:val="28"/>
        </w:rPr>
        <w:t xml:space="preserve"> периода дошкольного детства. Построение отношений между взрослыми и детьми на основе, доверия, сотрудничества, любви, доброжелательности, уважения личности каждого ребенка;</w:t>
      </w:r>
    </w:p>
    <w:p w:rsidR="00931366" w:rsidRPr="00082C56" w:rsidRDefault="00931366" w:rsidP="009313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- принцип единства и взаимосвязи основных направлений развития личностной базовой культуры с учетом целостной природы ребенка, его уникальности, индивидуального своеобразия;</w:t>
      </w:r>
    </w:p>
    <w:p w:rsidR="00931366" w:rsidRPr="00082C56" w:rsidRDefault="00931366" w:rsidP="009313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-  принцип опоры на положительное в личности ребенка, вера педагогов в положительные результаты воспитания, подход к каждому ребенку с «оптимистической гипотезой»;</w:t>
      </w:r>
    </w:p>
    <w:p w:rsidR="00931366" w:rsidRPr="00082C56" w:rsidRDefault="00931366" w:rsidP="009313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- принцип адекватного подбора видов, форм и содержания их совместной с детьми деятельности;</w:t>
      </w:r>
    </w:p>
    <w:p w:rsidR="00931366" w:rsidRPr="00082C56" w:rsidRDefault="00931366" w:rsidP="009313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 xml:space="preserve">- 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</w:t>
      </w:r>
      <w:r w:rsidRPr="00082C56">
        <w:rPr>
          <w:rFonts w:ascii="Times New Roman" w:hAnsi="Times New Roman" w:cs="Times New Roman"/>
          <w:sz w:val="28"/>
          <w:szCs w:val="28"/>
        </w:rPr>
        <w:lastRenderedPageBreak/>
        <w:t>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931366" w:rsidRPr="00082C56" w:rsidRDefault="00931366" w:rsidP="009313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366" w:rsidRPr="00B62D63" w:rsidRDefault="00931366" w:rsidP="00931366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D63">
        <w:rPr>
          <w:rFonts w:ascii="Times New Roman" w:hAnsi="Times New Roman" w:cs="Times New Roman"/>
          <w:i/>
          <w:sz w:val="28"/>
          <w:szCs w:val="28"/>
        </w:rPr>
        <w:t>Направления анализа зависят от анализируемых объектов.</w:t>
      </w:r>
    </w:p>
    <w:p w:rsidR="00931366" w:rsidRPr="00082C56" w:rsidRDefault="00931366" w:rsidP="009313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 xml:space="preserve">Основными  объектами  анализа </w:t>
      </w:r>
      <w:r>
        <w:rPr>
          <w:rFonts w:ascii="Times New Roman" w:hAnsi="Times New Roman" w:cs="Times New Roman"/>
          <w:sz w:val="28"/>
          <w:szCs w:val="28"/>
        </w:rPr>
        <w:t xml:space="preserve"> организуемого  в дошкольной группе </w:t>
      </w:r>
      <w:r w:rsidRPr="00082C56">
        <w:rPr>
          <w:rFonts w:ascii="Times New Roman" w:hAnsi="Times New Roman" w:cs="Times New Roman"/>
          <w:sz w:val="28"/>
          <w:szCs w:val="28"/>
        </w:rPr>
        <w:t>воспитательного процесса являются:</w:t>
      </w:r>
    </w:p>
    <w:p w:rsidR="00931366" w:rsidRPr="00082C56" w:rsidRDefault="00931366" w:rsidP="009313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1.</w:t>
      </w:r>
      <w:r w:rsidRPr="00082C56">
        <w:rPr>
          <w:rFonts w:ascii="Times New Roman" w:hAnsi="Times New Roman" w:cs="Times New Roman"/>
          <w:sz w:val="28"/>
          <w:szCs w:val="28"/>
        </w:rPr>
        <w:tab/>
        <w:t>Результаты воспитания, социализации и саморазвития дошкольников. Критерием, на основе которого осуществляется данный анализ, является динамика личностного раз</w:t>
      </w:r>
      <w:r>
        <w:rPr>
          <w:rFonts w:ascii="Times New Roman" w:hAnsi="Times New Roman" w:cs="Times New Roman"/>
          <w:sz w:val="28"/>
          <w:szCs w:val="28"/>
        </w:rPr>
        <w:t xml:space="preserve">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 .</w:t>
      </w:r>
      <w:proofErr w:type="gramEnd"/>
    </w:p>
    <w:p w:rsidR="00931366" w:rsidRPr="00082C56" w:rsidRDefault="00931366" w:rsidP="009313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931366" w:rsidRPr="00082C56" w:rsidRDefault="00931366" w:rsidP="009313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2.</w:t>
      </w:r>
      <w:r w:rsidRPr="00082C56">
        <w:rPr>
          <w:rFonts w:ascii="Times New Roman" w:hAnsi="Times New Roman" w:cs="Times New Roman"/>
          <w:sz w:val="28"/>
          <w:szCs w:val="28"/>
        </w:rPr>
        <w:tab/>
        <w:t>Состояние организ</w:t>
      </w:r>
      <w:r>
        <w:rPr>
          <w:rFonts w:ascii="Times New Roman" w:hAnsi="Times New Roman" w:cs="Times New Roman"/>
          <w:sz w:val="28"/>
          <w:szCs w:val="28"/>
        </w:rPr>
        <w:t>уемой в дошкольной группе</w:t>
      </w:r>
      <w:r w:rsidRPr="00082C56">
        <w:rPr>
          <w:rFonts w:ascii="Times New Roman" w:hAnsi="Times New Roman" w:cs="Times New Roman"/>
          <w:sz w:val="28"/>
          <w:szCs w:val="28"/>
        </w:rPr>
        <w:t xml:space="preserve"> совместной деятельности детей и взрослых.</w:t>
      </w:r>
    </w:p>
    <w:p w:rsidR="00931366" w:rsidRPr="00082C56" w:rsidRDefault="00931366" w:rsidP="009313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</w:t>
      </w:r>
      <w:r>
        <w:rPr>
          <w:rFonts w:ascii="Times New Roman" w:hAnsi="Times New Roman" w:cs="Times New Roman"/>
          <w:sz w:val="28"/>
          <w:szCs w:val="28"/>
        </w:rPr>
        <w:t xml:space="preserve">анализ, является наличие в дошкольной группе </w:t>
      </w:r>
      <w:r w:rsidRPr="00082C56">
        <w:rPr>
          <w:rFonts w:ascii="Times New Roman" w:hAnsi="Times New Roman" w:cs="Times New Roman"/>
          <w:sz w:val="28"/>
          <w:szCs w:val="28"/>
        </w:rPr>
        <w:t>комфортной и личностно развивающей совместной деятельности детей и взрослых.</w:t>
      </w:r>
    </w:p>
    <w:p w:rsidR="00931366" w:rsidRPr="00082C56" w:rsidRDefault="00931366" w:rsidP="009313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>Осуществляется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C56">
        <w:rPr>
          <w:rFonts w:ascii="Times New Roman" w:hAnsi="Times New Roman" w:cs="Times New Roman"/>
          <w:sz w:val="28"/>
          <w:szCs w:val="28"/>
        </w:rPr>
        <w:t>воспитателями. Способами получения информации о состо</w:t>
      </w:r>
      <w:r>
        <w:rPr>
          <w:rFonts w:ascii="Times New Roman" w:hAnsi="Times New Roman" w:cs="Times New Roman"/>
          <w:sz w:val="28"/>
          <w:szCs w:val="28"/>
        </w:rPr>
        <w:t>янии организуемой в дошкольной группе</w:t>
      </w:r>
      <w:r w:rsidRPr="00082C56">
        <w:rPr>
          <w:rFonts w:ascii="Times New Roman" w:hAnsi="Times New Roman" w:cs="Times New Roman"/>
          <w:sz w:val="28"/>
          <w:szCs w:val="28"/>
        </w:rPr>
        <w:t xml:space="preserve">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</w:t>
      </w:r>
      <w:proofErr w:type="gramStart"/>
      <w:r w:rsidRPr="00082C56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1366" w:rsidRPr="00082C56" w:rsidRDefault="00931366" w:rsidP="009313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C56">
        <w:rPr>
          <w:rFonts w:ascii="Times New Roman" w:hAnsi="Times New Roman" w:cs="Times New Roman"/>
          <w:sz w:val="28"/>
          <w:szCs w:val="28"/>
        </w:rPr>
        <w:t xml:space="preserve">Итогом  самоанализа  организуемой  воспитательной  работы  в </w:t>
      </w:r>
      <w:r>
        <w:rPr>
          <w:rFonts w:ascii="Times New Roman" w:hAnsi="Times New Roman" w:cs="Times New Roman"/>
          <w:sz w:val="28"/>
          <w:szCs w:val="28"/>
        </w:rPr>
        <w:t>дошкольной группе</w:t>
      </w:r>
      <w:r w:rsidRPr="00082C56">
        <w:rPr>
          <w:rFonts w:ascii="Times New Roman" w:hAnsi="Times New Roman" w:cs="Times New Roman"/>
          <w:sz w:val="28"/>
          <w:szCs w:val="28"/>
        </w:rPr>
        <w:t xml:space="preserve"> является перечень выявленных проблем, над которыми предстоит работать педагогическому коллективу.</w:t>
      </w:r>
    </w:p>
    <w:p w:rsidR="00931366" w:rsidRDefault="00931366" w:rsidP="0093136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366" w:rsidRDefault="00931366" w:rsidP="009313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17165" w:rsidRDefault="00A17165" w:rsidP="009313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17165" w:rsidRDefault="00A17165" w:rsidP="009313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17165" w:rsidRDefault="00A17165" w:rsidP="009313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17165" w:rsidRDefault="00A17165" w:rsidP="009313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17165" w:rsidRDefault="00A17165" w:rsidP="009313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17165" w:rsidRDefault="00A17165" w:rsidP="009313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17165" w:rsidRDefault="00A17165" w:rsidP="009313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36B74" w:rsidRPr="00800D08" w:rsidRDefault="00836B74" w:rsidP="00800D0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D08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800D08" w:rsidRDefault="00836B74" w:rsidP="00800D08">
      <w:pPr>
        <w:ind w:left="708"/>
        <w:rPr>
          <w:rFonts w:ascii="Times New Roman" w:hAnsi="Times New Roman" w:cs="Times New Roman"/>
          <w:sz w:val="28"/>
          <w:szCs w:val="28"/>
        </w:rPr>
      </w:pPr>
      <w:r w:rsidRPr="00800D08">
        <w:rPr>
          <w:rFonts w:ascii="Times New Roman" w:hAnsi="Times New Roman" w:cs="Times New Roman"/>
          <w:b/>
          <w:sz w:val="28"/>
          <w:szCs w:val="28"/>
        </w:rPr>
        <w:t>3.1. Обеспеченность методическими материалами и средствами воспитания</w:t>
      </w:r>
    </w:p>
    <w:p w:rsidR="00BF7111" w:rsidRDefault="00836B74" w:rsidP="00800D08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 Методические пособия Буре Р. С. Социально-нравственное воспитание дошкольников (3–</w:t>
      </w:r>
      <w:r w:rsidR="00BF7111">
        <w:rPr>
          <w:rFonts w:ascii="Times New Roman" w:hAnsi="Times New Roman" w:cs="Times New Roman"/>
          <w:sz w:val="28"/>
          <w:szCs w:val="28"/>
        </w:rPr>
        <w:t>7 лет</w:t>
      </w:r>
      <w:proofErr w:type="gramStart"/>
      <w:r w:rsidR="00BF7111">
        <w:rPr>
          <w:rFonts w:ascii="Times New Roman" w:hAnsi="Times New Roman" w:cs="Times New Roman"/>
          <w:sz w:val="28"/>
          <w:szCs w:val="28"/>
        </w:rPr>
        <w:t>),</w:t>
      </w:r>
      <w:proofErr w:type="spellStart"/>
      <w:r w:rsidR="00BF7111">
        <w:rPr>
          <w:rFonts w:ascii="Times New Roman" w:hAnsi="Times New Roman" w:cs="Times New Roman"/>
          <w:sz w:val="28"/>
          <w:szCs w:val="28"/>
        </w:rPr>
        <w:t>Н.А.Ветлугина</w:t>
      </w:r>
      <w:proofErr w:type="spellEnd"/>
      <w:proofErr w:type="gramEnd"/>
      <w:r w:rsidR="00BF7111">
        <w:rPr>
          <w:rFonts w:ascii="Times New Roman" w:hAnsi="Times New Roman" w:cs="Times New Roman"/>
          <w:sz w:val="28"/>
          <w:szCs w:val="28"/>
        </w:rPr>
        <w:t xml:space="preserve"> «Нравственно-эстетическое воспитание ребенка в детском саду».</w:t>
      </w:r>
    </w:p>
    <w:p w:rsidR="00800D08" w:rsidRDefault="00836B74" w:rsidP="00800D08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 Наглядно-дидактические пособия </w:t>
      </w:r>
    </w:p>
    <w:p w:rsidR="00800D08" w:rsidRDefault="00836B74" w:rsidP="00800D08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Серия «Мир в картинках»: «Государственные символы России»; «День Победы». </w:t>
      </w:r>
    </w:p>
    <w:p w:rsidR="00800D08" w:rsidRDefault="00836B74" w:rsidP="00800D08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Серия «Рассказы по картинкам»: «Великая Отечественная война в произведениях художников»; «Защитники Отечества». </w:t>
      </w:r>
    </w:p>
    <w:p w:rsidR="00800D08" w:rsidRDefault="00836B74" w:rsidP="00800D08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Серия «Расскажите детям о...»: «Расскажите детям о достопримечательностях Москвы»; «Расскажите детям о Московском Кремле»;</w:t>
      </w:r>
    </w:p>
    <w:p w:rsidR="003119D0" w:rsidRDefault="00C57133" w:rsidP="00800D0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Э.Г.Пилюгина</w:t>
      </w:r>
      <w:proofErr w:type="spellEnd"/>
    </w:p>
    <w:p w:rsidR="00800D08" w:rsidRDefault="003119D0" w:rsidP="00800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\\</w:t>
      </w:r>
      <w:r w:rsidR="00836B74" w:rsidRPr="00836B74">
        <w:rPr>
          <w:rFonts w:ascii="Times New Roman" w:hAnsi="Times New Roman" w:cs="Times New Roman"/>
          <w:sz w:val="28"/>
          <w:szCs w:val="28"/>
        </w:rPr>
        <w:t xml:space="preserve"> Тру</w:t>
      </w:r>
      <w:r w:rsidR="00C57133">
        <w:rPr>
          <w:rFonts w:ascii="Times New Roman" w:hAnsi="Times New Roman" w:cs="Times New Roman"/>
          <w:sz w:val="28"/>
          <w:szCs w:val="28"/>
        </w:rPr>
        <w:t>довое воспитание дошкольников.</w:t>
      </w:r>
      <w:r w:rsidR="00836B74" w:rsidRPr="00836B74">
        <w:rPr>
          <w:rFonts w:ascii="Times New Roman" w:hAnsi="Times New Roman" w:cs="Times New Roman"/>
          <w:sz w:val="28"/>
          <w:szCs w:val="28"/>
        </w:rPr>
        <w:t xml:space="preserve"> Для занятий с детьми 3–7 лет. Белая К. Ю. Формирование основ безопасности у дошкольников (3–7 лет). </w:t>
      </w:r>
      <w:proofErr w:type="spellStart"/>
      <w:r w:rsidR="00836B74" w:rsidRPr="00836B74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="00836B74" w:rsidRPr="00836B74">
        <w:rPr>
          <w:rFonts w:ascii="Times New Roman" w:hAnsi="Times New Roman" w:cs="Times New Roman"/>
          <w:sz w:val="28"/>
          <w:szCs w:val="28"/>
        </w:rPr>
        <w:t xml:space="preserve"> Т. Ф. Знакомим дошкольников с правилами дорожного движения (3–7 лет). </w:t>
      </w:r>
    </w:p>
    <w:p w:rsidR="00800D08" w:rsidRDefault="00C57133" w:rsidP="00800D0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Л.М.Егорова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Е.П.Коробкова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«Программа экологического обучения и воспитания для ДОУ».</w:t>
      </w:r>
    </w:p>
    <w:p w:rsidR="00800D08" w:rsidRDefault="00836B74" w:rsidP="00800D08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 Безопасность: Учебное пособие по основам безопасности жизнедеятельности детей старшего дошкольного возраста. </w:t>
      </w:r>
    </w:p>
    <w:p w:rsidR="00800D08" w:rsidRDefault="00C57133" w:rsidP="00836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 плакаты: О</w:t>
      </w:r>
      <w:r w:rsidR="00836B74" w:rsidRPr="00836B74">
        <w:rPr>
          <w:rFonts w:ascii="Times New Roman" w:hAnsi="Times New Roman" w:cs="Times New Roman"/>
          <w:sz w:val="28"/>
          <w:szCs w:val="28"/>
        </w:rPr>
        <w:t>сновы безопасн</w:t>
      </w:r>
      <w:r>
        <w:rPr>
          <w:rFonts w:ascii="Times New Roman" w:hAnsi="Times New Roman" w:cs="Times New Roman"/>
          <w:sz w:val="28"/>
          <w:szCs w:val="28"/>
        </w:rPr>
        <w:t>ости детей дошкольного возраста.</w:t>
      </w:r>
      <w:r w:rsidR="00836B74" w:rsidRPr="00836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 Развитие творческого мышления. Работаем по сказке. Серия «Играем в сказку»: «Репка»; «Теремок»; «Три медвед</w:t>
      </w:r>
      <w:r w:rsidR="00BF7111">
        <w:rPr>
          <w:rFonts w:ascii="Times New Roman" w:hAnsi="Times New Roman" w:cs="Times New Roman"/>
          <w:sz w:val="28"/>
          <w:szCs w:val="28"/>
        </w:rPr>
        <w:t xml:space="preserve">я»; «Три поросенка». </w:t>
      </w:r>
      <w:proofErr w:type="spellStart"/>
      <w:r w:rsidR="00BF7111">
        <w:rPr>
          <w:rFonts w:ascii="Times New Roman" w:hAnsi="Times New Roman" w:cs="Times New Roman"/>
          <w:sz w:val="28"/>
          <w:szCs w:val="28"/>
        </w:rPr>
        <w:t>О.В.Павлова</w:t>
      </w:r>
      <w:proofErr w:type="spellEnd"/>
      <w:r w:rsidR="00BF7111">
        <w:rPr>
          <w:rFonts w:ascii="Times New Roman" w:hAnsi="Times New Roman" w:cs="Times New Roman"/>
          <w:sz w:val="28"/>
          <w:szCs w:val="28"/>
        </w:rPr>
        <w:t xml:space="preserve"> </w:t>
      </w:r>
      <w:r w:rsidR="003B1DCD">
        <w:rPr>
          <w:rFonts w:ascii="Times New Roman" w:hAnsi="Times New Roman" w:cs="Times New Roman"/>
          <w:sz w:val="28"/>
          <w:szCs w:val="28"/>
        </w:rPr>
        <w:t xml:space="preserve">Познание предметного мира, </w:t>
      </w:r>
      <w:proofErr w:type="spellStart"/>
      <w:r w:rsidR="003B1DCD">
        <w:rPr>
          <w:rFonts w:ascii="Times New Roman" w:hAnsi="Times New Roman" w:cs="Times New Roman"/>
          <w:sz w:val="28"/>
          <w:szCs w:val="28"/>
        </w:rPr>
        <w:t>Н.Н.Моалофеева</w:t>
      </w:r>
      <w:proofErr w:type="spellEnd"/>
      <w:r w:rsidR="003B1DCD">
        <w:rPr>
          <w:rFonts w:ascii="Times New Roman" w:hAnsi="Times New Roman" w:cs="Times New Roman"/>
          <w:sz w:val="28"/>
          <w:szCs w:val="28"/>
        </w:rPr>
        <w:t xml:space="preserve"> «Энциклопедия дошкольника»</w:t>
      </w:r>
      <w:r w:rsidR="00BF7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B74" w:rsidRPr="00836B74" w:rsidRDefault="00836B74" w:rsidP="00836B74">
      <w:pPr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Ознакомление с предметным и социальным окружением: Серия «Мир </w:t>
      </w:r>
      <w:r w:rsidR="00BF7111">
        <w:rPr>
          <w:rFonts w:ascii="Times New Roman" w:hAnsi="Times New Roman" w:cs="Times New Roman"/>
          <w:sz w:val="28"/>
          <w:szCs w:val="28"/>
        </w:rPr>
        <w:t xml:space="preserve">в картинках»: </w:t>
      </w:r>
      <w:r w:rsidRPr="00836B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6B74">
        <w:rPr>
          <w:rFonts w:ascii="Times New Roman" w:hAnsi="Times New Roman" w:cs="Times New Roman"/>
          <w:sz w:val="28"/>
          <w:szCs w:val="28"/>
        </w:rPr>
        <w:t>Автмобильный</w:t>
      </w:r>
      <w:proofErr w:type="spellEnd"/>
      <w:r w:rsidRPr="00836B74">
        <w:rPr>
          <w:rFonts w:ascii="Times New Roman" w:hAnsi="Times New Roman" w:cs="Times New Roman"/>
          <w:sz w:val="28"/>
          <w:szCs w:val="28"/>
        </w:rPr>
        <w:t xml:space="preserve"> тра</w:t>
      </w:r>
      <w:r w:rsidR="00BF7111">
        <w:rPr>
          <w:rFonts w:ascii="Times New Roman" w:hAnsi="Times New Roman" w:cs="Times New Roman"/>
          <w:sz w:val="28"/>
          <w:szCs w:val="28"/>
        </w:rPr>
        <w:t xml:space="preserve">нспорт»; </w:t>
      </w:r>
      <w:r w:rsidRPr="00836B74">
        <w:rPr>
          <w:rFonts w:ascii="Times New Roman" w:hAnsi="Times New Roman" w:cs="Times New Roman"/>
          <w:sz w:val="28"/>
          <w:szCs w:val="28"/>
        </w:rPr>
        <w:t xml:space="preserve"> «Бытов</w:t>
      </w:r>
      <w:r w:rsidR="00BF7111">
        <w:rPr>
          <w:rFonts w:ascii="Times New Roman" w:hAnsi="Times New Roman" w:cs="Times New Roman"/>
          <w:sz w:val="28"/>
          <w:szCs w:val="28"/>
        </w:rPr>
        <w:t>ая техника»;</w:t>
      </w:r>
      <w:r w:rsidRPr="00836B74">
        <w:rPr>
          <w:rFonts w:ascii="Times New Roman" w:hAnsi="Times New Roman" w:cs="Times New Roman"/>
          <w:sz w:val="28"/>
          <w:szCs w:val="28"/>
        </w:rPr>
        <w:t xml:space="preserve"> «Космос»; «Плакаты: «Домашни</w:t>
      </w:r>
      <w:r w:rsidR="00BF7111">
        <w:rPr>
          <w:rFonts w:ascii="Times New Roman" w:hAnsi="Times New Roman" w:cs="Times New Roman"/>
          <w:sz w:val="28"/>
          <w:szCs w:val="28"/>
        </w:rPr>
        <w:t xml:space="preserve">е животные»; </w:t>
      </w:r>
      <w:r w:rsidRPr="00836B74">
        <w:rPr>
          <w:rFonts w:ascii="Times New Roman" w:hAnsi="Times New Roman" w:cs="Times New Roman"/>
          <w:sz w:val="28"/>
          <w:szCs w:val="28"/>
        </w:rPr>
        <w:t xml:space="preserve"> «Овощи»; «Птицы»; «Фрукты». Картины для </w:t>
      </w:r>
      <w:proofErr w:type="gramStart"/>
      <w:r w:rsidRPr="00836B74">
        <w:rPr>
          <w:rFonts w:ascii="Times New Roman" w:hAnsi="Times New Roman" w:cs="Times New Roman"/>
          <w:sz w:val="28"/>
          <w:szCs w:val="28"/>
        </w:rPr>
        <w:t>расс</w:t>
      </w:r>
      <w:r w:rsidR="003B1DCD">
        <w:rPr>
          <w:rFonts w:ascii="Times New Roman" w:hAnsi="Times New Roman" w:cs="Times New Roman"/>
          <w:sz w:val="28"/>
          <w:szCs w:val="28"/>
        </w:rPr>
        <w:t xml:space="preserve">матривания: </w:t>
      </w:r>
      <w:r w:rsidRPr="00836B7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836B74">
        <w:rPr>
          <w:rFonts w:ascii="Times New Roman" w:hAnsi="Times New Roman" w:cs="Times New Roman"/>
          <w:sz w:val="28"/>
          <w:szCs w:val="28"/>
        </w:rPr>
        <w:t>Кошка с котятами»; «Свинья с поросятами»; «Собака с щенками</w:t>
      </w:r>
      <w:r w:rsidR="003B1DCD">
        <w:rPr>
          <w:rFonts w:ascii="Times New Roman" w:hAnsi="Times New Roman" w:cs="Times New Roman"/>
          <w:sz w:val="28"/>
          <w:szCs w:val="28"/>
        </w:rPr>
        <w:t xml:space="preserve"> .</w:t>
      </w:r>
      <w:r w:rsidRPr="00836B74">
        <w:rPr>
          <w:rFonts w:ascii="Times New Roman" w:hAnsi="Times New Roman" w:cs="Times New Roman"/>
          <w:sz w:val="28"/>
          <w:szCs w:val="28"/>
        </w:rPr>
        <w:t xml:space="preserve"> Серия «Мир в картинках»: «Гжель»; «Городецкая роспись по дереву»; «Дымковская игрушка»;</w:t>
      </w:r>
      <w:r w:rsidR="003B1DCD">
        <w:rPr>
          <w:rFonts w:ascii="Times New Roman" w:hAnsi="Times New Roman" w:cs="Times New Roman"/>
          <w:sz w:val="28"/>
          <w:szCs w:val="28"/>
        </w:rPr>
        <w:t>»</w:t>
      </w:r>
      <w:r w:rsidRPr="00836B74">
        <w:rPr>
          <w:rFonts w:ascii="Times New Roman" w:hAnsi="Times New Roman" w:cs="Times New Roman"/>
          <w:sz w:val="28"/>
          <w:szCs w:val="28"/>
        </w:rPr>
        <w:t xml:space="preserve"> «Хохлома». Плакаты: «Гжель. И</w:t>
      </w:r>
      <w:r w:rsidR="003B1DCD">
        <w:rPr>
          <w:rFonts w:ascii="Times New Roman" w:hAnsi="Times New Roman" w:cs="Times New Roman"/>
          <w:sz w:val="28"/>
          <w:szCs w:val="28"/>
        </w:rPr>
        <w:t xml:space="preserve">зделия. </w:t>
      </w:r>
      <w:proofErr w:type="spellStart"/>
      <w:r w:rsidR="003B1DCD">
        <w:rPr>
          <w:rFonts w:ascii="Times New Roman" w:hAnsi="Times New Roman" w:cs="Times New Roman"/>
          <w:sz w:val="28"/>
          <w:szCs w:val="28"/>
        </w:rPr>
        <w:t>Гжель</w:t>
      </w:r>
      <w:proofErr w:type="gramStart"/>
      <w:r w:rsidR="003B1DCD">
        <w:rPr>
          <w:rFonts w:ascii="Times New Roman" w:hAnsi="Times New Roman" w:cs="Times New Roman"/>
          <w:sz w:val="28"/>
          <w:szCs w:val="28"/>
        </w:rPr>
        <w:t>»;</w:t>
      </w:r>
      <w:r w:rsidRPr="00836B7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36B74">
        <w:rPr>
          <w:rFonts w:ascii="Times New Roman" w:hAnsi="Times New Roman" w:cs="Times New Roman"/>
          <w:sz w:val="28"/>
          <w:szCs w:val="28"/>
        </w:rPr>
        <w:t>Хохлома</w:t>
      </w:r>
      <w:proofErr w:type="spellEnd"/>
      <w:r w:rsidRPr="00836B74">
        <w:rPr>
          <w:rFonts w:ascii="Times New Roman" w:hAnsi="Times New Roman" w:cs="Times New Roman"/>
          <w:sz w:val="28"/>
          <w:szCs w:val="28"/>
        </w:rPr>
        <w:t xml:space="preserve">. Изделия»; «Хохлома. Орнаменты». Серия «Расскажите детям о...»: «Расскажите детям о музыкальных инструментах», «Расскажите детям о музеях и выставках Москвы», «Расскажите детям о Московском </w:t>
      </w:r>
      <w:r w:rsidRPr="00836B74">
        <w:rPr>
          <w:rFonts w:ascii="Times New Roman" w:hAnsi="Times New Roman" w:cs="Times New Roman"/>
          <w:sz w:val="28"/>
          <w:szCs w:val="28"/>
        </w:rPr>
        <w:lastRenderedPageBreak/>
        <w:t>Кремле</w:t>
      </w:r>
      <w:r w:rsidR="003B1DCD">
        <w:rPr>
          <w:rFonts w:ascii="Times New Roman" w:hAnsi="Times New Roman" w:cs="Times New Roman"/>
          <w:sz w:val="28"/>
          <w:szCs w:val="28"/>
        </w:rPr>
        <w:t>.</w:t>
      </w:r>
      <w:r w:rsidR="00234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5C1"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 w:rsidR="003F35C1">
        <w:rPr>
          <w:rFonts w:ascii="Times New Roman" w:hAnsi="Times New Roman" w:cs="Times New Roman"/>
          <w:sz w:val="28"/>
          <w:szCs w:val="28"/>
        </w:rPr>
        <w:t xml:space="preserve"> З.А.</w:t>
      </w:r>
      <w:r w:rsidRPr="00836B74">
        <w:rPr>
          <w:rFonts w:ascii="Times New Roman" w:hAnsi="Times New Roman" w:cs="Times New Roman"/>
          <w:sz w:val="28"/>
          <w:szCs w:val="28"/>
        </w:rPr>
        <w:t xml:space="preserve"> Апплика</w:t>
      </w:r>
      <w:r w:rsidR="00234F4C">
        <w:rPr>
          <w:rFonts w:ascii="Times New Roman" w:hAnsi="Times New Roman" w:cs="Times New Roman"/>
          <w:sz w:val="28"/>
          <w:szCs w:val="28"/>
        </w:rPr>
        <w:t xml:space="preserve">ция в детском саду.  </w:t>
      </w:r>
      <w:proofErr w:type="spellStart"/>
      <w:r w:rsidR="003F35C1">
        <w:rPr>
          <w:rFonts w:ascii="Times New Roman" w:hAnsi="Times New Roman" w:cs="Times New Roman"/>
          <w:sz w:val="28"/>
          <w:szCs w:val="28"/>
        </w:rPr>
        <w:t>М.А.Давыдова</w:t>
      </w:r>
      <w:proofErr w:type="spellEnd"/>
      <w:r w:rsidR="003F35C1">
        <w:rPr>
          <w:rFonts w:ascii="Times New Roman" w:hAnsi="Times New Roman" w:cs="Times New Roman"/>
          <w:sz w:val="28"/>
          <w:szCs w:val="28"/>
        </w:rPr>
        <w:t xml:space="preserve"> « Сценарии календарных и фольклорных праздников».</w:t>
      </w:r>
    </w:p>
    <w:p w:rsidR="00800D08" w:rsidRDefault="00836B74" w:rsidP="00800D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0D08">
        <w:rPr>
          <w:rFonts w:ascii="Times New Roman" w:hAnsi="Times New Roman" w:cs="Times New Roman"/>
          <w:b/>
          <w:sz w:val="28"/>
          <w:szCs w:val="28"/>
        </w:rPr>
        <w:t>3.</w:t>
      </w:r>
      <w:r w:rsidR="00800D08" w:rsidRPr="00800D08">
        <w:rPr>
          <w:rFonts w:ascii="Times New Roman" w:hAnsi="Times New Roman" w:cs="Times New Roman"/>
          <w:b/>
          <w:sz w:val="28"/>
          <w:szCs w:val="28"/>
        </w:rPr>
        <w:t>2. Особенности</w:t>
      </w:r>
      <w:r w:rsidRPr="00800D08">
        <w:rPr>
          <w:rFonts w:ascii="Times New Roman" w:hAnsi="Times New Roman" w:cs="Times New Roman"/>
          <w:b/>
          <w:sz w:val="28"/>
          <w:szCs w:val="28"/>
        </w:rPr>
        <w:t xml:space="preserve"> традиционных событий, праздников, мероприятий.</w:t>
      </w:r>
      <w:r w:rsidRPr="00836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D08" w:rsidRDefault="00836B74" w:rsidP="00800D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Традиции в нашем детском саду направлены, прежде всего, на сплочение коллектива детей, родителей и педагогов. Традиции помогают ребенку освоить ценности коллектива, способствуют чувству сопричастности сообществу людей, учат прогнозировать развитие событий и выбирать способы действия. Традиции и события наполняют ежедневную жизнь детей увлекательными и полезными делами, создают атмосферу радости общения, коллективного творчества, стремления к новым задачам и перспективам. </w:t>
      </w:r>
    </w:p>
    <w:p w:rsidR="00800D08" w:rsidRDefault="00836B74" w:rsidP="003119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0D08">
        <w:rPr>
          <w:rFonts w:ascii="Times New Roman" w:hAnsi="Times New Roman" w:cs="Times New Roman"/>
          <w:i/>
          <w:sz w:val="28"/>
          <w:szCs w:val="28"/>
          <w:u w:val="single"/>
        </w:rPr>
        <w:t>Ежедневные традиции:</w:t>
      </w:r>
      <w:r w:rsidRPr="00836B74">
        <w:rPr>
          <w:rFonts w:ascii="Times New Roman" w:hAnsi="Times New Roman" w:cs="Times New Roman"/>
          <w:sz w:val="28"/>
          <w:szCs w:val="28"/>
        </w:rPr>
        <w:t xml:space="preserve"> воспитатель лично встречает родителей и каждого ребенка. Здоровается с ними. Выражает радость по поводу того, что они пришли. Можно сказать, что его прихода с нетерпением ждут другие дети. С приходом последнего ребенка воспитатель приветствует всех детей. Выражает радость по поводу того, что все дети собрались вместе. Желает им весело и интересно провести время. Обсуждает содержание их совместной деятельности на текущий день. В процессе обсуждения учитывает пожелания и предложения детей. В конце дня все вместе кратко подводят итог прожитого дня. Обращает внимание на детские работы, выполненные в процессе свободной самостоятельной деятельности. Побуждая детей к дальнейшему совершенствованию этих работ. Затем каждому ребенку предоставляется возможность сказать о себе что – либо хорошее. </w:t>
      </w:r>
      <w:r w:rsidR="00311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D08" w:rsidRDefault="00836B74" w:rsidP="00800D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Количество праздников самостоятельно определяется педагогами, в зависимости от возрастных и индивидуальных особенностей, потребностей и интересов детей, и по необходимости, сокращено и дополнено другими событиями.</w:t>
      </w:r>
    </w:p>
    <w:p w:rsidR="00800D08" w:rsidRDefault="00836B74" w:rsidP="00800D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 Часть праздников заменена другими социально и личностно значимыми для участников образовательных отношений событиями; период подготовки к каждому празднику определяется педагогами, в соответствии с тематикой праздника, возрастными и индивидуальными особенностями, потребностями и интересами детей. </w:t>
      </w:r>
    </w:p>
    <w:p w:rsidR="00800D08" w:rsidRDefault="00836B74" w:rsidP="00800D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>Ежегодно проводятся мероприятия, посвященные:</w:t>
      </w:r>
    </w:p>
    <w:p w:rsidR="003119D0" w:rsidRDefault="00836B74" w:rsidP="00800D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 • явлениям нравственной жизни р</w:t>
      </w:r>
      <w:r w:rsidR="003119D0">
        <w:rPr>
          <w:rFonts w:ascii="Times New Roman" w:hAnsi="Times New Roman" w:cs="Times New Roman"/>
          <w:sz w:val="28"/>
          <w:szCs w:val="28"/>
        </w:rPr>
        <w:t>ебёнка: «Именины» (поздравление с днем</w:t>
      </w:r>
      <w:r w:rsidRPr="00836B74">
        <w:rPr>
          <w:rFonts w:ascii="Times New Roman" w:hAnsi="Times New Roman" w:cs="Times New Roman"/>
          <w:sz w:val="28"/>
          <w:szCs w:val="28"/>
        </w:rPr>
        <w:t xml:space="preserve"> рожде</w:t>
      </w:r>
      <w:r w:rsidR="003119D0">
        <w:rPr>
          <w:rFonts w:ascii="Times New Roman" w:hAnsi="Times New Roman" w:cs="Times New Roman"/>
          <w:sz w:val="28"/>
          <w:szCs w:val="28"/>
        </w:rPr>
        <w:t>ния детей.)</w:t>
      </w:r>
    </w:p>
    <w:p w:rsidR="00800D08" w:rsidRDefault="00836B74" w:rsidP="00800D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•окружающей природе: акция «Покормим птиц», «Осень», «Весенняя капель» «День птиц»; </w:t>
      </w:r>
    </w:p>
    <w:p w:rsidR="00800D08" w:rsidRDefault="00836B74" w:rsidP="00800D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lastRenderedPageBreak/>
        <w:t>• миру искусства и литературы «День книги», «День театра»;</w:t>
      </w:r>
    </w:p>
    <w:p w:rsidR="00800D08" w:rsidRDefault="00836B74" w:rsidP="00800D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 • традиционным для семьи, общества и государства праздничным событиям: «Новый год», «День матери», «День </w:t>
      </w:r>
      <w:r w:rsidR="00616519">
        <w:rPr>
          <w:rFonts w:ascii="Times New Roman" w:hAnsi="Times New Roman" w:cs="Times New Roman"/>
          <w:sz w:val="28"/>
          <w:szCs w:val="28"/>
        </w:rPr>
        <w:t>семьи», «Праздник всех женщин»; «День защитника Отечества».</w:t>
      </w:r>
    </w:p>
    <w:p w:rsidR="00800D08" w:rsidRDefault="00836B74" w:rsidP="00800D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6B74">
        <w:rPr>
          <w:rFonts w:ascii="Times New Roman" w:hAnsi="Times New Roman" w:cs="Times New Roman"/>
          <w:sz w:val="28"/>
          <w:szCs w:val="28"/>
        </w:rPr>
        <w:t xml:space="preserve">•наиболее важным профессиям: «День воспитателя и </w:t>
      </w:r>
      <w:r w:rsidR="00616519">
        <w:rPr>
          <w:rFonts w:ascii="Times New Roman" w:hAnsi="Times New Roman" w:cs="Times New Roman"/>
          <w:sz w:val="28"/>
          <w:szCs w:val="28"/>
        </w:rPr>
        <w:t>всех работников детского сада», «День учителя»</w:t>
      </w:r>
      <w:r w:rsidR="0013551A">
        <w:rPr>
          <w:rFonts w:ascii="Times New Roman" w:hAnsi="Times New Roman" w:cs="Times New Roman"/>
          <w:sz w:val="28"/>
          <w:szCs w:val="28"/>
        </w:rPr>
        <w:t>.</w:t>
      </w:r>
    </w:p>
    <w:p w:rsidR="00836B74" w:rsidRDefault="00836B74" w:rsidP="00800D0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D08">
        <w:rPr>
          <w:rFonts w:ascii="Times New Roman" w:hAnsi="Times New Roman" w:cs="Times New Roman"/>
          <w:b/>
          <w:sz w:val="28"/>
          <w:szCs w:val="28"/>
        </w:rPr>
        <w:t>3.3. Календарный план воспитательной работы</w:t>
      </w:r>
    </w:p>
    <w:tbl>
      <w:tblPr>
        <w:tblStyle w:val="a3"/>
        <w:tblW w:w="9975" w:type="dxa"/>
        <w:tblLayout w:type="fixed"/>
        <w:tblLook w:val="0000" w:firstRow="0" w:lastRow="0" w:firstColumn="0" w:lastColumn="0" w:noHBand="0" w:noVBand="0"/>
      </w:tblPr>
      <w:tblGrid>
        <w:gridCol w:w="1415"/>
        <w:gridCol w:w="10"/>
        <w:gridCol w:w="1405"/>
        <w:gridCol w:w="1418"/>
        <w:gridCol w:w="2835"/>
        <w:gridCol w:w="28"/>
        <w:gridCol w:w="2864"/>
      </w:tblGrid>
      <w:tr w:rsidR="000D3B92" w:rsidRPr="00800D08" w:rsidTr="000D3B92">
        <w:trPr>
          <w:trHeight w:val="542"/>
        </w:trPr>
        <w:tc>
          <w:tcPr>
            <w:tcW w:w="1425" w:type="dxa"/>
            <w:gridSpan w:val="2"/>
          </w:tcPr>
          <w:p w:rsidR="000D3B92" w:rsidRPr="00800D08" w:rsidRDefault="000D3B92" w:rsidP="0080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D08">
              <w:rPr>
                <w:rFonts w:ascii="Times New Roman" w:hAnsi="Times New Roman" w:cs="Times New Roman"/>
                <w:color w:val="000000"/>
              </w:rPr>
              <w:t xml:space="preserve">Месяц </w:t>
            </w:r>
          </w:p>
        </w:tc>
        <w:tc>
          <w:tcPr>
            <w:tcW w:w="1405" w:type="dxa"/>
          </w:tcPr>
          <w:p w:rsidR="000D3B92" w:rsidRPr="00800D08" w:rsidRDefault="000D3B92" w:rsidP="0080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D08">
              <w:rPr>
                <w:rFonts w:ascii="Times New Roman" w:hAnsi="Times New Roman" w:cs="Times New Roman"/>
                <w:color w:val="000000"/>
              </w:rPr>
              <w:t xml:space="preserve">неделя </w:t>
            </w:r>
          </w:p>
        </w:tc>
        <w:tc>
          <w:tcPr>
            <w:tcW w:w="1418" w:type="dxa"/>
          </w:tcPr>
          <w:p w:rsidR="000D3B92" w:rsidRPr="00800D08" w:rsidRDefault="000D3B92" w:rsidP="0080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D08">
              <w:rPr>
                <w:rFonts w:ascii="Times New Roman" w:hAnsi="Times New Roman" w:cs="Times New Roman"/>
                <w:color w:val="000000"/>
              </w:rPr>
              <w:t xml:space="preserve">даты </w:t>
            </w:r>
          </w:p>
        </w:tc>
        <w:tc>
          <w:tcPr>
            <w:tcW w:w="2835" w:type="dxa"/>
          </w:tcPr>
          <w:p w:rsidR="000D3B92" w:rsidRPr="00800D08" w:rsidRDefault="00801874" w:rsidP="0080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Младшая группа</w:t>
            </w:r>
          </w:p>
          <w:p w:rsidR="000D3B92" w:rsidRPr="00800D08" w:rsidRDefault="000D3B92" w:rsidP="0080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2" w:type="dxa"/>
            <w:gridSpan w:val="2"/>
          </w:tcPr>
          <w:p w:rsidR="000D3B92" w:rsidRPr="00800D08" w:rsidRDefault="00801874" w:rsidP="0080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Старшая группа</w:t>
            </w:r>
          </w:p>
        </w:tc>
      </w:tr>
      <w:tr w:rsidR="000D3B92" w:rsidRPr="00800D08" w:rsidTr="000D3B92">
        <w:trPr>
          <w:trHeight w:val="1257"/>
        </w:trPr>
        <w:tc>
          <w:tcPr>
            <w:tcW w:w="1415" w:type="dxa"/>
            <w:vMerge w:val="restart"/>
          </w:tcPr>
          <w:p w:rsidR="000D3B92" w:rsidRPr="00800D08" w:rsidRDefault="000D3B92" w:rsidP="0080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D08">
              <w:rPr>
                <w:rFonts w:ascii="Times New Roman" w:hAnsi="Times New Roman" w:cs="Times New Roman"/>
                <w:color w:val="000000"/>
              </w:rPr>
              <w:t xml:space="preserve">Сентябрь </w:t>
            </w:r>
          </w:p>
          <w:p w:rsidR="000D3B92" w:rsidRPr="00800D08" w:rsidRDefault="000D3B92" w:rsidP="0080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D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5" w:type="dxa"/>
            <w:gridSpan w:val="2"/>
          </w:tcPr>
          <w:p w:rsidR="000D3B92" w:rsidRPr="00800D08" w:rsidRDefault="000D3B92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D0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  <w:p w:rsidR="000D3B92" w:rsidRPr="00800D08" w:rsidRDefault="000D3B92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D3B92" w:rsidRPr="00800D08" w:rsidRDefault="00370C5C" w:rsidP="0080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01.09.- 03</w:t>
            </w:r>
            <w:r w:rsidR="000D3B92" w:rsidRPr="00800D08">
              <w:rPr>
                <w:rFonts w:ascii="Times New Roman" w:hAnsi="Times New Roman" w:cs="Times New Roman"/>
                <w:color w:val="000000"/>
              </w:rPr>
              <w:t xml:space="preserve">.09. </w:t>
            </w:r>
          </w:p>
        </w:tc>
        <w:tc>
          <w:tcPr>
            <w:tcW w:w="2835" w:type="dxa"/>
          </w:tcPr>
          <w:p w:rsidR="000D3B92" w:rsidRPr="00800D08" w:rsidRDefault="00801874" w:rsidP="0080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Мы пришли в детский сад. </w:t>
            </w:r>
            <w:r w:rsidR="000D3B92" w:rsidRPr="00800D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92" w:type="dxa"/>
            <w:gridSpan w:val="2"/>
          </w:tcPr>
          <w:p w:rsidR="000D3B92" w:rsidRPr="00800D08" w:rsidRDefault="000D3B92" w:rsidP="0080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D08">
              <w:rPr>
                <w:rFonts w:ascii="Times New Roman" w:hAnsi="Times New Roman" w:cs="Times New Roman"/>
                <w:color w:val="000000"/>
              </w:rPr>
              <w:t xml:space="preserve">Вот и лето прошло. День знаний </w:t>
            </w:r>
          </w:p>
          <w:p w:rsidR="000D3B92" w:rsidRPr="00800D08" w:rsidRDefault="000D3B92" w:rsidP="0080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3B92" w:rsidRPr="00800D08" w:rsidTr="000D3B92">
        <w:trPr>
          <w:trHeight w:val="227"/>
        </w:trPr>
        <w:tc>
          <w:tcPr>
            <w:tcW w:w="1415" w:type="dxa"/>
            <w:vMerge/>
          </w:tcPr>
          <w:p w:rsidR="000D3B92" w:rsidRPr="00800D08" w:rsidRDefault="000D3B92" w:rsidP="0080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0D3B92" w:rsidRPr="00800D08" w:rsidRDefault="000D3B92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D08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0D3B92" w:rsidRPr="00800D08" w:rsidRDefault="000D3B92" w:rsidP="0080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D3B92" w:rsidRPr="00800D08" w:rsidRDefault="00370C5C" w:rsidP="0080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06.09 – 10</w:t>
            </w:r>
            <w:r w:rsidR="000D3B92" w:rsidRPr="00800D08">
              <w:rPr>
                <w:rFonts w:ascii="Times New Roman" w:hAnsi="Times New Roman" w:cs="Times New Roman"/>
                <w:color w:val="000000"/>
              </w:rPr>
              <w:t xml:space="preserve">.09. </w:t>
            </w:r>
          </w:p>
        </w:tc>
        <w:tc>
          <w:tcPr>
            <w:tcW w:w="2835" w:type="dxa"/>
          </w:tcPr>
          <w:p w:rsidR="000D3B92" w:rsidRPr="00800D08" w:rsidRDefault="000D3B92" w:rsidP="0080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D08">
              <w:rPr>
                <w:rFonts w:ascii="Times New Roman" w:hAnsi="Times New Roman" w:cs="Times New Roman"/>
                <w:color w:val="000000"/>
              </w:rPr>
              <w:t xml:space="preserve">Мы дружные ребята. </w:t>
            </w:r>
          </w:p>
          <w:p w:rsidR="000D3B92" w:rsidRPr="00800D08" w:rsidRDefault="000D3B92" w:rsidP="0080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2" w:type="dxa"/>
            <w:gridSpan w:val="2"/>
          </w:tcPr>
          <w:p w:rsidR="000D3B92" w:rsidRPr="00800D08" w:rsidRDefault="00801874" w:rsidP="0080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Дружба </w:t>
            </w:r>
          </w:p>
        </w:tc>
      </w:tr>
      <w:tr w:rsidR="000D3B92" w:rsidRPr="00800D08" w:rsidTr="000D3B92">
        <w:trPr>
          <w:trHeight w:val="225"/>
        </w:trPr>
        <w:tc>
          <w:tcPr>
            <w:tcW w:w="1415" w:type="dxa"/>
            <w:vMerge/>
          </w:tcPr>
          <w:p w:rsidR="000D3B92" w:rsidRPr="00800D08" w:rsidRDefault="000D3B92" w:rsidP="0080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0D3B92" w:rsidRPr="00800D08" w:rsidRDefault="000D3B92" w:rsidP="0080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D0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</w:tcPr>
          <w:p w:rsidR="000D3B92" w:rsidRPr="00800D08" w:rsidRDefault="00370C5C" w:rsidP="0080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13.09 - 17</w:t>
            </w:r>
            <w:r w:rsidR="000D3B92" w:rsidRPr="00800D08">
              <w:rPr>
                <w:rFonts w:ascii="Times New Roman" w:hAnsi="Times New Roman" w:cs="Times New Roman"/>
                <w:color w:val="000000"/>
              </w:rPr>
              <w:t xml:space="preserve">.09. </w:t>
            </w:r>
          </w:p>
        </w:tc>
        <w:tc>
          <w:tcPr>
            <w:tcW w:w="2835" w:type="dxa"/>
          </w:tcPr>
          <w:p w:rsidR="000D3B92" w:rsidRPr="00800D08" w:rsidRDefault="000D3B92" w:rsidP="0080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D08">
              <w:rPr>
                <w:rFonts w:ascii="Times New Roman" w:hAnsi="Times New Roman" w:cs="Times New Roman"/>
                <w:color w:val="000000"/>
              </w:rPr>
              <w:t xml:space="preserve">Мы встречаем осень золотую </w:t>
            </w:r>
          </w:p>
          <w:p w:rsidR="000D3B92" w:rsidRPr="00800D08" w:rsidRDefault="000D3B92" w:rsidP="0080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D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92" w:type="dxa"/>
            <w:gridSpan w:val="2"/>
          </w:tcPr>
          <w:p w:rsidR="000D3B92" w:rsidRPr="00800D08" w:rsidRDefault="000D3B92" w:rsidP="0080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D08">
              <w:rPr>
                <w:rFonts w:ascii="Times New Roman" w:hAnsi="Times New Roman" w:cs="Times New Roman"/>
                <w:color w:val="000000"/>
              </w:rPr>
              <w:t>Краски осени (О</w:t>
            </w:r>
            <w:r w:rsidR="00801874">
              <w:rPr>
                <w:rFonts w:ascii="Times New Roman" w:hAnsi="Times New Roman" w:cs="Times New Roman"/>
                <w:color w:val="000000"/>
              </w:rPr>
              <w:t>сень в селе</w:t>
            </w:r>
            <w:r w:rsidRPr="00800D08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  <w:p w:rsidR="000D3B92" w:rsidRPr="00800D08" w:rsidRDefault="000D3B92" w:rsidP="0080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6175" w:rsidRPr="00800D08" w:rsidTr="007B6175">
        <w:trPr>
          <w:trHeight w:val="354"/>
        </w:trPr>
        <w:tc>
          <w:tcPr>
            <w:tcW w:w="1415" w:type="dxa"/>
            <w:vMerge/>
          </w:tcPr>
          <w:p w:rsidR="007B6175" w:rsidRPr="00800D08" w:rsidRDefault="007B6175" w:rsidP="0080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7B6175" w:rsidRPr="00800D08" w:rsidRDefault="007B6175" w:rsidP="0080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D0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</w:tcPr>
          <w:p w:rsidR="007B6175" w:rsidRPr="00800D08" w:rsidRDefault="00370C5C" w:rsidP="0080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20.09.– 24</w:t>
            </w:r>
            <w:r w:rsidR="007B6175" w:rsidRPr="00800D08">
              <w:rPr>
                <w:rFonts w:ascii="Times New Roman" w:hAnsi="Times New Roman" w:cs="Times New Roman"/>
                <w:color w:val="000000"/>
              </w:rPr>
              <w:t xml:space="preserve">.09. </w:t>
            </w:r>
          </w:p>
        </w:tc>
        <w:tc>
          <w:tcPr>
            <w:tcW w:w="2863" w:type="dxa"/>
            <w:gridSpan w:val="2"/>
          </w:tcPr>
          <w:p w:rsidR="007B6175" w:rsidRPr="00800D08" w:rsidRDefault="007B6175" w:rsidP="0080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D08">
              <w:rPr>
                <w:rFonts w:ascii="Times New Roman" w:hAnsi="Times New Roman" w:cs="Times New Roman"/>
                <w:color w:val="000000"/>
              </w:rPr>
              <w:t xml:space="preserve">Фрукты и овощи </w:t>
            </w:r>
          </w:p>
          <w:p w:rsidR="007B6175" w:rsidRPr="00800D08" w:rsidRDefault="007B6175" w:rsidP="0080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D08">
              <w:rPr>
                <w:rFonts w:ascii="Times New Roman" w:hAnsi="Times New Roman" w:cs="Times New Roman"/>
                <w:color w:val="000000"/>
              </w:rPr>
              <w:t xml:space="preserve">Витамины на грядке и на дереве </w:t>
            </w:r>
          </w:p>
        </w:tc>
        <w:tc>
          <w:tcPr>
            <w:tcW w:w="2864" w:type="dxa"/>
          </w:tcPr>
          <w:p w:rsidR="007B6175" w:rsidRPr="00800D08" w:rsidRDefault="007B6175" w:rsidP="0080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D08">
              <w:rPr>
                <w:rFonts w:ascii="Times New Roman" w:hAnsi="Times New Roman" w:cs="Times New Roman"/>
                <w:color w:val="000000"/>
              </w:rPr>
              <w:t xml:space="preserve">Путешествие в хлебную страну </w:t>
            </w:r>
          </w:p>
          <w:p w:rsidR="007B6175" w:rsidRPr="00800D08" w:rsidRDefault="007B6175" w:rsidP="0080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00D08">
              <w:rPr>
                <w:rFonts w:ascii="Times New Roman" w:hAnsi="Times New Roman" w:cs="Times New Roman"/>
                <w:color w:val="000000"/>
              </w:rPr>
              <w:t xml:space="preserve">Путешествие в хлебную страну </w:t>
            </w:r>
          </w:p>
        </w:tc>
      </w:tr>
      <w:tr w:rsidR="000D3B92" w:rsidRPr="00800D08" w:rsidTr="000D3B92">
        <w:trPr>
          <w:trHeight w:val="354"/>
        </w:trPr>
        <w:tc>
          <w:tcPr>
            <w:tcW w:w="1415" w:type="dxa"/>
            <w:vMerge w:val="restart"/>
          </w:tcPr>
          <w:p w:rsidR="000D3B92" w:rsidRPr="00800D08" w:rsidRDefault="000D3B92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Октябрь </w:t>
            </w:r>
          </w:p>
        </w:tc>
        <w:tc>
          <w:tcPr>
            <w:tcW w:w="1415" w:type="dxa"/>
            <w:gridSpan w:val="2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418" w:type="dxa"/>
          </w:tcPr>
          <w:p w:rsidR="000D3B92" w:rsidRDefault="00370C5C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27.09.- 01</w:t>
            </w:r>
            <w:r w:rsidR="000D3B92">
              <w:rPr>
                <w:sz w:val="22"/>
                <w:szCs w:val="22"/>
              </w:rPr>
              <w:t xml:space="preserve">.10. </w:t>
            </w:r>
          </w:p>
        </w:tc>
        <w:tc>
          <w:tcPr>
            <w:tcW w:w="2835" w:type="dxa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Грибы и ягоды </w:t>
            </w:r>
          </w:p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Лесные ягоды и грибы </w:t>
            </w:r>
          </w:p>
        </w:tc>
        <w:tc>
          <w:tcPr>
            <w:tcW w:w="2892" w:type="dxa"/>
            <w:gridSpan w:val="2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Витамины из кладовой природы </w:t>
            </w:r>
          </w:p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</w:p>
        </w:tc>
      </w:tr>
      <w:tr w:rsidR="000D3B92" w:rsidRPr="00800D08" w:rsidTr="000D3B92">
        <w:trPr>
          <w:trHeight w:val="354"/>
        </w:trPr>
        <w:tc>
          <w:tcPr>
            <w:tcW w:w="1415" w:type="dxa"/>
            <w:vMerge/>
          </w:tcPr>
          <w:p w:rsidR="000D3B92" w:rsidRPr="00800D08" w:rsidRDefault="000D3B92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418" w:type="dxa"/>
          </w:tcPr>
          <w:p w:rsidR="000D3B92" w:rsidRDefault="00370C5C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 – 08</w:t>
            </w:r>
            <w:r w:rsidR="000D3B92">
              <w:rPr>
                <w:sz w:val="22"/>
                <w:szCs w:val="22"/>
              </w:rPr>
              <w:t xml:space="preserve">.10. </w:t>
            </w:r>
          </w:p>
        </w:tc>
        <w:tc>
          <w:tcPr>
            <w:tcW w:w="2835" w:type="dxa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 дом </w:t>
            </w:r>
          </w:p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2" w:type="dxa"/>
            <w:gridSpan w:val="2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нам стоит дом построить? </w:t>
            </w:r>
          </w:p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</w:p>
        </w:tc>
      </w:tr>
      <w:tr w:rsidR="000D3B92" w:rsidRPr="00800D08" w:rsidTr="000D3B92">
        <w:trPr>
          <w:trHeight w:val="354"/>
        </w:trPr>
        <w:tc>
          <w:tcPr>
            <w:tcW w:w="1415" w:type="dxa"/>
            <w:vMerge/>
          </w:tcPr>
          <w:p w:rsidR="000D3B92" w:rsidRPr="00800D08" w:rsidRDefault="000D3B92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418" w:type="dxa"/>
          </w:tcPr>
          <w:p w:rsidR="000D3B92" w:rsidRDefault="00370C5C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 – 15</w:t>
            </w:r>
            <w:r w:rsidR="000D3B92">
              <w:rPr>
                <w:sz w:val="22"/>
                <w:szCs w:val="22"/>
              </w:rPr>
              <w:t xml:space="preserve">.10. </w:t>
            </w:r>
          </w:p>
        </w:tc>
        <w:tc>
          <w:tcPr>
            <w:tcW w:w="2835" w:type="dxa"/>
          </w:tcPr>
          <w:p w:rsidR="000D3B92" w:rsidRDefault="00801874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Моя семья </w:t>
            </w:r>
          </w:p>
        </w:tc>
        <w:tc>
          <w:tcPr>
            <w:tcW w:w="2892" w:type="dxa"/>
            <w:gridSpan w:val="2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 родной край </w:t>
            </w:r>
          </w:p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</w:p>
        </w:tc>
      </w:tr>
      <w:tr w:rsidR="000D3B92" w:rsidRPr="00800D08" w:rsidTr="000D3B92">
        <w:trPr>
          <w:trHeight w:val="354"/>
        </w:trPr>
        <w:tc>
          <w:tcPr>
            <w:tcW w:w="1415" w:type="dxa"/>
            <w:vMerge/>
          </w:tcPr>
          <w:p w:rsidR="000D3B92" w:rsidRPr="00800D08" w:rsidRDefault="000D3B92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418" w:type="dxa"/>
          </w:tcPr>
          <w:p w:rsidR="000D3B92" w:rsidRDefault="00370C5C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 – 22</w:t>
            </w:r>
            <w:r w:rsidR="000D3B92">
              <w:rPr>
                <w:sz w:val="22"/>
                <w:szCs w:val="22"/>
              </w:rPr>
              <w:t xml:space="preserve">.10. </w:t>
            </w:r>
          </w:p>
        </w:tc>
        <w:tc>
          <w:tcPr>
            <w:tcW w:w="2835" w:type="dxa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Деревья и кустарники </w:t>
            </w:r>
          </w:p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2" w:type="dxa"/>
            <w:gridSpan w:val="2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Деревья и кустарники </w:t>
            </w:r>
          </w:p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</w:p>
        </w:tc>
      </w:tr>
      <w:tr w:rsidR="000D3B92" w:rsidRPr="00800D08" w:rsidTr="000D3B92">
        <w:trPr>
          <w:trHeight w:val="354"/>
        </w:trPr>
        <w:tc>
          <w:tcPr>
            <w:tcW w:w="1415" w:type="dxa"/>
            <w:vMerge/>
          </w:tcPr>
          <w:p w:rsidR="000D3B92" w:rsidRPr="00800D08" w:rsidRDefault="000D3B92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1418" w:type="dxa"/>
          </w:tcPr>
          <w:p w:rsidR="000D3B92" w:rsidRDefault="00370C5C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 – 29</w:t>
            </w:r>
            <w:r w:rsidR="000D3B92">
              <w:rPr>
                <w:sz w:val="22"/>
                <w:szCs w:val="22"/>
              </w:rPr>
              <w:t xml:space="preserve">.10 </w:t>
            </w:r>
          </w:p>
        </w:tc>
        <w:tc>
          <w:tcPr>
            <w:tcW w:w="2835" w:type="dxa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Птицы и животные </w:t>
            </w:r>
          </w:p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 дом </w:t>
            </w:r>
          </w:p>
        </w:tc>
        <w:tc>
          <w:tcPr>
            <w:tcW w:w="2892" w:type="dxa"/>
            <w:gridSpan w:val="2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осеннем лесу </w:t>
            </w:r>
          </w:p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</w:p>
        </w:tc>
      </w:tr>
      <w:tr w:rsidR="000D3B92" w:rsidRPr="00800D08" w:rsidTr="000D3B92">
        <w:trPr>
          <w:trHeight w:val="354"/>
        </w:trPr>
        <w:tc>
          <w:tcPr>
            <w:tcW w:w="1415" w:type="dxa"/>
            <w:vMerge w:val="restart"/>
          </w:tcPr>
          <w:p w:rsidR="000D3B92" w:rsidRPr="00800D08" w:rsidRDefault="000D3B92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Ноябрь </w:t>
            </w:r>
          </w:p>
        </w:tc>
        <w:tc>
          <w:tcPr>
            <w:tcW w:w="1415" w:type="dxa"/>
            <w:gridSpan w:val="2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418" w:type="dxa"/>
          </w:tcPr>
          <w:p w:rsidR="000D3B92" w:rsidRDefault="00370C5C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 – 05</w:t>
            </w:r>
            <w:r w:rsidR="000D3B92">
              <w:rPr>
                <w:sz w:val="22"/>
                <w:szCs w:val="22"/>
              </w:rPr>
              <w:t xml:space="preserve">.11. </w:t>
            </w:r>
          </w:p>
        </w:tc>
        <w:tc>
          <w:tcPr>
            <w:tcW w:w="2835" w:type="dxa"/>
          </w:tcPr>
          <w:p w:rsidR="000D3B92" w:rsidRDefault="00801874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 село</w:t>
            </w:r>
          </w:p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2" w:type="dxa"/>
            <w:gridSpan w:val="2"/>
          </w:tcPr>
          <w:p w:rsidR="000D3B92" w:rsidRDefault="00801874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село</w:t>
            </w:r>
          </w:p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</w:p>
        </w:tc>
      </w:tr>
      <w:tr w:rsidR="000D3B92" w:rsidRPr="00800D08" w:rsidTr="000D3B92">
        <w:trPr>
          <w:trHeight w:val="354"/>
        </w:trPr>
        <w:tc>
          <w:tcPr>
            <w:tcW w:w="1415" w:type="dxa"/>
            <w:vMerge/>
          </w:tcPr>
          <w:p w:rsidR="000D3B92" w:rsidRPr="00800D08" w:rsidRDefault="000D3B92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418" w:type="dxa"/>
          </w:tcPr>
          <w:p w:rsidR="000D3B92" w:rsidRDefault="00370C5C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 – 12</w:t>
            </w:r>
            <w:r w:rsidR="000D3B92">
              <w:rPr>
                <w:sz w:val="22"/>
                <w:szCs w:val="22"/>
              </w:rPr>
              <w:t xml:space="preserve">.11. </w:t>
            </w:r>
          </w:p>
        </w:tc>
        <w:tc>
          <w:tcPr>
            <w:tcW w:w="2835" w:type="dxa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 </w:t>
            </w:r>
          </w:p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2" w:type="dxa"/>
            <w:gridSpan w:val="2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 </w:t>
            </w:r>
          </w:p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</w:p>
        </w:tc>
      </w:tr>
      <w:tr w:rsidR="000D3B92" w:rsidRPr="00800D08" w:rsidTr="000D3B92">
        <w:trPr>
          <w:trHeight w:val="354"/>
        </w:trPr>
        <w:tc>
          <w:tcPr>
            <w:tcW w:w="1415" w:type="dxa"/>
            <w:vMerge/>
          </w:tcPr>
          <w:p w:rsidR="000D3B92" w:rsidRPr="00800D08" w:rsidRDefault="000D3B92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418" w:type="dxa"/>
          </w:tcPr>
          <w:p w:rsidR="000D3B92" w:rsidRDefault="00370C5C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 – 19</w:t>
            </w:r>
            <w:r w:rsidR="000D3B92">
              <w:rPr>
                <w:sz w:val="22"/>
                <w:szCs w:val="22"/>
              </w:rPr>
              <w:t xml:space="preserve">.11. </w:t>
            </w:r>
          </w:p>
        </w:tc>
        <w:tc>
          <w:tcPr>
            <w:tcW w:w="2835" w:type="dxa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Свойства воды </w:t>
            </w:r>
          </w:p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Свойства материалов (стекло, бумага, ткани) </w:t>
            </w:r>
          </w:p>
        </w:tc>
        <w:tc>
          <w:tcPr>
            <w:tcW w:w="2892" w:type="dxa"/>
            <w:gridSpan w:val="2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было до… В мире техники </w:t>
            </w:r>
          </w:p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</w:p>
        </w:tc>
      </w:tr>
      <w:tr w:rsidR="000D3B92" w:rsidRPr="00800D08" w:rsidTr="000D3B92">
        <w:trPr>
          <w:trHeight w:val="354"/>
        </w:trPr>
        <w:tc>
          <w:tcPr>
            <w:tcW w:w="1415" w:type="dxa"/>
            <w:vMerge/>
          </w:tcPr>
          <w:p w:rsidR="000D3B92" w:rsidRPr="00800D08" w:rsidRDefault="000D3B92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418" w:type="dxa"/>
          </w:tcPr>
          <w:p w:rsidR="000D3B92" w:rsidRDefault="00370C5C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 –26</w:t>
            </w:r>
            <w:r w:rsidR="000D3B92">
              <w:rPr>
                <w:sz w:val="22"/>
                <w:szCs w:val="22"/>
              </w:rPr>
              <w:t xml:space="preserve">.11. </w:t>
            </w:r>
          </w:p>
        </w:tc>
        <w:tc>
          <w:tcPr>
            <w:tcW w:w="2835" w:type="dxa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Одежда </w:t>
            </w:r>
          </w:p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2" w:type="dxa"/>
            <w:gridSpan w:val="2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Маленькие исследователи </w:t>
            </w:r>
          </w:p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</w:p>
        </w:tc>
      </w:tr>
      <w:tr w:rsidR="000D3B92" w:rsidRPr="00800D08" w:rsidTr="000D3B92">
        <w:trPr>
          <w:trHeight w:val="354"/>
        </w:trPr>
        <w:tc>
          <w:tcPr>
            <w:tcW w:w="1415" w:type="dxa"/>
            <w:vMerge w:val="restart"/>
          </w:tcPr>
          <w:p w:rsidR="000D3B92" w:rsidRPr="00800D08" w:rsidRDefault="000D3B92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94A7F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415" w:type="dxa"/>
            <w:gridSpan w:val="2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418" w:type="dxa"/>
          </w:tcPr>
          <w:p w:rsidR="000D3B92" w:rsidRDefault="00370C5C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29.11.– 03</w:t>
            </w:r>
            <w:r w:rsidR="000D3B92">
              <w:rPr>
                <w:sz w:val="22"/>
                <w:szCs w:val="22"/>
              </w:rPr>
              <w:t xml:space="preserve">.12. </w:t>
            </w:r>
          </w:p>
        </w:tc>
        <w:tc>
          <w:tcPr>
            <w:tcW w:w="2835" w:type="dxa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Здравствуй, зимушка-зима! </w:t>
            </w:r>
          </w:p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Зима. Подготовка животных к зиме </w:t>
            </w:r>
          </w:p>
        </w:tc>
        <w:tc>
          <w:tcPr>
            <w:tcW w:w="2892" w:type="dxa"/>
            <w:gridSpan w:val="2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Зима. Подготовка животных к зиме. </w:t>
            </w:r>
          </w:p>
          <w:p w:rsidR="000D3B92" w:rsidRDefault="000D3B92" w:rsidP="00801874">
            <w:pPr>
              <w:pStyle w:val="Default"/>
              <w:rPr>
                <w:sz w:val="22"/>
                <w:szCs w:val="22"/>
              </w:rPr>
            </w:pPr>
          </w:p>
        </w:tc>
      </w:tr>
      <w:tr w:rsidR="000D3B92" w:rsidRPr="00800D08" w:rsidTr="000D3B92">
        <w:trPr>
          <w:trHeight w:val="354"/>
        </w:trPr>
        <w:tc>
          <w:tcPr>
            <w:tcW w:w="1415" w:type="dxa"/>
            <w:vMerge/>
          </w:tcPr>
          <w:p w:rsidR="000D3B92" w:rsidRPr="00800D08" w:rsidRDefault="000D3B92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418" w:type="dxa"/>
          </w:tcPr>
          <w:p w:rsidR="000D3B92" w:rsidRDefault="00370C5C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616519">
              <w:rPr>
                <w:sz w:val="22"/>
                <w:szCs w:val="22"/>
              </w:rPr>
              <w:t>.12.– 10</w:t>
            </w:r>
            <w:r w:rsidR="000D3B92">
              <w:rPr>
                <w:sz w:val="22"/>
                <w:szCs w:val="22"/>
              </w:rPr>
              <w:t xml:space="preserve">.12. </w:t>
            </w:r>
          </w:p>
        </w:tc>
        <w:tc>
          <w:tcPr>
            <w:tcW w:w="2835" w:type="dxa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Дикие животные </w:t>
            </w:r>
          </w:p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Животные и птицы зимой. </w:t>
            </w:r>
          </w:p>
        </w:tc>
        <w:tc>
          <w:tcPr>
            <w:tcW w:w="2892" w:type="dxa"/>
            <w:gridSpan w:val="2"/>
          </w:tcPr>
          <w:p w:rsidR="000D3B92" w:rsidRDefault="00801874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Птицы зимой. </w:t>
            </w:r>
            <w:r w:rsidR="000D3B92">
              <w:rPr>
                <w:sz w:val="22"/>
                <w:szCs w:val="22"/>
              </w:rPr>
              <w:t xml:space="preserve"> </w:t>
            </w:r>
          </w:p>
        </w:tc>
      </w:tr>
      <w:tr w:rsidR="000D3B92" w:rsidRPr="00800D08" w:rsidTr="000D3B92">
        <w:trPr>
          <w:trHeight w:val="354"/>
        </w:trPr>
        <w:tc>
          <w:tcPr>
            <w:tcW w:w="1415" w:type="dxa"/>
            <w:vMerge/>
          </w:tcPr>
          <w:p w:rsidR="000D3B92" w:rsidRPr="00800D08" w:rsidRDefault="000D3B92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418" w:type="dxa"/>
          </w:tcPr>
          <w:p w:rsidR="000D3B92" w:rsidRDefault="00616519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 – 17</w:t>
            </w:r>
            <w:r w:rsidR="000D3B92">
              <w:rPr>
                <w:sz w:val="22"/>
                <w:szCs w:val="22"/>
              </w:rPr>
              <w:t xml:space="preserve">.12. </w:t>
            </w:r>
          </w:p>
        </w:tc>
        <w:tc>
          <w:tcPr>
            <w:tcW w:w="2835" w:type="dxa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Быть здоровыми хотим! </w:t>
            </w:r>
          </w:p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2" w:type="dxa"/>
            <w:gridSpan w:val="2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Быть здоровыми хотим! </w:t>
            </w:r>
          </w:p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</w:p>
        </w:tc>
      </w:tr>
      <w:tr w:rsidR="000D3B92" w:rsidRPr="00800D08" w:rsidTr="000D3B92">
        <w:trPr>
          <w:trHeight w:val="354"/>
        </w:trPr>
        <w:tc>
          <w:tcPr>
            <w:tcW w:w="1415" w:type="dxa"/>
            <w:vMerge/>
          </w:tcPr>
          <w:p w:rsidR="000D3B92" w:rsidRPr="00800D08" w:rsidRDefault="000D3B92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418" w:type="dxa"/>
          </w:tcPr>
          <w:p w:rsidR="000D3B92" w:rsidRDefault="00616519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 – 24</w:t>
            </w:r>
            <w:r w:rsidR="000D3B92">
              <w:rPr>
                <w:sz w:val="22"/>
                <w:szCs w:val="22"/>
              </w:rPr>
              <w:t xml:space="preserve">.12. </w:t>
            </w:r>
          </w:p>
        </w:tc>
        <w:tc>
          <w:tcPr>
            <w:tcW w:w="2835" w:type="dxa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Зимние забавы </w:t>
            </w:r>
          </w:p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2" w:type="dxa"/>
            <w:gridSpan w:val="2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Зимние забавы </w:t>
            </w:r>
          </w:p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</w:p>
        </w:tc>
      </w:tr>
      <w:tr w:rsidR="000D3B92" w:rsidRPr="00800D08" w:rsidTr="000D3B92">
        <w:trPr>
          <w:trHeight w:val="354"/>
        </w:trPr>
        <w:tc>
          <w:tcPr>
            <w:tcW w:w="1415" w:type="dxa"/>
            <w:vMerge/>
          </w:tcPr>
          <w:p w:rsidR="000D3B92" w:rsidRPr="00800D08" w:rsidRDefault="000D3B92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1418" w:type="dxa"/>
          </w:tcPr>
          <w:p w:rsidR="000D3B92" w:rsidRDefault="00616519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0D3B92">
              <w:rPr>
                <w:sz w:val="22"/>
                <w:szCs w:val="22"/>
              </w:rPr>
              <w:t xml:space="preserve">.12. – 31.12 </w:t>
            </w:r>
          </w:p>
        </w:tc>
        <w:tc>
          <w:tcPr>
            <w:tcW w:w="2835" w:type="dxa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Встречаем сказку </w:t>
            </w:r>
          </w:p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2" w:type="dxa"/>
            <w:gridSpan w:val="2"/>
          </w:tcPr>
          <w:p w:rsidR="000D3B92" w:rsidRDefault="00370C5C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Встречаем сказку. </w:t>
            </w:r>
          </w:p>
        </w:tc>
      </w:tr>
      <w:tr w:rsidR="000D3B92" w:rsidRPr="00800D08" w:rsidTr="000D3B92">
        <w:trPr>
          <w:trHeight w:val="354"/>
        </w:trPr>
        <w:tc>
          <w:tcPr>
            <w:tcW w:w="1415" w:type="dxa"/>
            <w:vMerge w:val="restart"/>
          </w:tcPr>
          <w:p w:rsidR="000D3B92" w:rsidRPr="00800D08" w:rsidRDefault="000D3B92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415" w:type="dxa"/>
            <w:gridSpan w:val="2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418" w:type="dxa"/>
          </w:tcPr>
          <w:p w:rsidR="000D3B92" w:rsidRDefault="00616519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10.01 - 14</w:t>
            </w:r>
            <w:r w:rsidR="000D3B92">
              <w:rPr>
                <w:sz w:val="22"/>
                <w:szCs w:val="22"/>
              </w:rPr>
              <w:t xml:space="preserve">.01. </w:t>
            </w:r>
          </w:p>
        </w:tc>
        <w:tc>
          <w:tcPr>
            <w:tcW w:w="2835" w:type="dxa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из чего и для чего (инструменты и материалы) </w:t>
            </w:r>
          </w:p>
          <w:p w:rsidR="000D3B92" w:rsidRDefault="000D3B92" w:rsidP="00370C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2" w:type="dxa"/>
            <w:gridSpan w:val="2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из чего и для чего (инструменты и материалы) </w:t>
            </w:r>
          </w:p>
          <w:p w:rsidR="000D3B92" w:rsidRDefault="000D3B92" w:rsidP="00370C5C">
            <w:pPr>
              <w:pStyle w:val="Default"/>
              <w:rPr>
                <w:sz w:val="22"/>
                <w:szCs w:val="22"/>
              </w:rPr>
            </w:pPr>
          </w:p>
        </w:tc>
      </w:tr>
      <w:tr w:rsidR="007B6175" w:rsidRPr="00800D08" w:rsidTr="007B6175">
        <w:trPr>
          <w:trHeight w:val="354"/>
        </w:trPr>
        <w:tc>
          <w:tcPr>
            <w:tcW w:w="1415" w:type="dxa"/>
            <w:vMerge/>
          </w:tcPr>
          <w:p w:rsidR="007B6175" w:rsidRPr="00800D08" w:rsidRDefault="007B6175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418" w:type="dxa"/>
          </w:tcPr>
          <w:p w:rsidR="007B6175" w:rsidRDefault="00616519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 – 21</w:t>
            </w:r>
            <w:r w:rsidR="007B6175">
              <w:rPr>
                <w:sz w:val="22"/>
                <w:szCs w:val="22"/>
              </w:rPr>
              <w:t xml:space="preserve">.01. </w:t>
            </w:r>
          </w:p>
        </w:tc>
        <w:tc>
          <w:tcPr>
            <w:tcW w:w="2863" w:type="dxa"/>
            <w:gridSpan w:val="2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работы хороши! </w:t>
            </w:r>
          </w:p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работы хороши! </w:t>
            </w:r>
          </w:p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</w:p>
        </w:tc>
      </w:tr>
      <w:tr w:rsidR="000D3B92" w:rsidRPr="00800D08" w:rsidTr="000D3B92">
        <w:trPr>
          <w:trHeight w:val="354"/>
        </w:trPr>
        <w:tc>
          <w:tcPr>
            <w:tcW w:w="1415" w:type="dxa"/>
            <w:vMerge/>
          </w:tcPr>
          <w:p w:rsidR="000D3B92" w:rsidRPr="00800D08" w:rsidRDefault="000D3B92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418" w:type="dxa"/>
          </w:tcPr>
          <w:p w:rsidR="000D3B92" w:rsidRDefault="00616519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 – 28</w:t>
            </w:r>
            <w:r w:rsidR="000D3B92">
              <w:rPr>
                <w:sz w:val="22"/>
                <w:szCs w:val="22"/>
              </w:rPr>
              <w:t xml:space="preserve">.01. </w:t>
            </w:r>
          </w:p>
        </w:tc>
        <w:tc>
          <w:tcPr>
            <w:tcW w:w="2835" w:type="dxa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Комнатные растения </w:t>
            </w:r>
          </w:p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2" w:type="dxa"/>
            <w:gridSpan w:val="2"/>
          </w:tcPr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Комнатные растения </w:t>
            </w:r>
          </w:p>
          <w:p w:rsidR="000D3B92" w:rsidRDefault="000D3B92" w:rsidP="00894A7F">
            <w:pPr>
              <w:pStyle w:val="Default"/>
              <w:rPr>
                <w:sz w:val="22"/>
                <w:szCs w:val="22"/>
              </w:rPr>
            </w:pPr>
          </w:p>
        </w:tc>
      </w:tr>
      <w:tr w:rsidR="007B6175" w:rsidRPr="00800D08" w:rsidTr="007B6175">
        <w:trPr>
          <w:trHeight w:val="354"/>
        </w:trPr>
        <w:tc>
          <w:tcPr>
            <w:tcW w:w="1415" w:type="dxa"/>
            <w:vMerge w:val="restart"/>
          </w:tcPr>
          <w:p w:rsidR="007B6175" w:rsidRPr="00800D08" w:rsidRDefault="007B6175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Февраль </w:t>
            </w:r>
          </w:p>
        </w:tc>
        <w:tc>
          <w:tcPr>
            <w:tcW w:w="1415" w:type="dxa"/>
            <w:gridSpan w:val="2"/>
          </w:tcPr>
          <w:p w:rsidR="007B6175" w:rsidRPr="00800D08" w:rsidRDefault="007B6175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7B6175" w:rsidRDefault="00616519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3101 – 04.</w:t>
            </w:r>
            <w:r w:rsidR="007B6175">
              <w:rPr>
                <w:sz w:val="22"/>
                <w:szCs w:val="22"/>
              </w:rPr>
              <w:t xml:space="preserve">02. </w:t>
            </w:r>
          </w:p>
        </w:tc>
        <w:tc>
          <w:tcPr>
            <w:tcW w:w="2835" w:type="dxa"/>
          </w:tcPr>
          <w:p w:rsidR="007B6175" w:rsidRDefault="00370C5C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 село</w:t>
            </w:r>
          </w:p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Моя малая Родина </w:t>
            </w:r>
          </w:p>
        </w:tc>
        <w:tc>
          <w:tcPr>
            <w:tcW w:w="2892" w:type="dxa"/>
            <w:gridSpan w:val="2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Моя Родина - Россия </w:t>
            </w:r>
          </w:p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</w:p>
        </w:tc>
      </w:tr>
      <w:tr w:rsidR="007B6175" w:rsidRPr="00800D08" w:rsidTr="007B6175">
        <w:trPr>
          <w:trHeight w:val="354"/>
        </w:trPr>
        <w:tc>
          <w:tcPr>
            <w:tcW w:w="1415" w:type="dxa"/>
            <w:vMerge/>
          </w:tcPr>
          <w:p w:rsidR="007B6175" w:rsidRPr="00800D08" w:rsidRDefault="007B6175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418" w:type="dxa"/>
          </w:tcPr>
          <w:p w:rsidR="007B6175" w:rsidRDefault="00616519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 02 – 11</w:t>
            </w:r>
            <w:r w:rsidR="007B6175">
              <w:rPr>
                <w:sz w:val="22"/>
                <w:szCs w:val="22"/>
              </w:rPr>
              <w:t xml:space="preserve">.02. </w:t>
            </w:r>
          </w:p>
        </w:tc>
        <w:tc>
          <w:tcPr>
            <w:tcW w:w="2835" w:type="dxa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хороших привычках и нормах поведения </w:t>
            </w:r>
          </w:p>
          <w:p w:rsidR="007B6175" w:rsidRDefault="007B6175" w:rsidP="00370C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2" w:type="dxa"/>
            <w:gridSpan w:val="2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поведения в обществе </w:t>
            </w:r>
          </w:p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</w:p>
        </w:tc>
      </w:tr>
      <w:tr w:rsidR="00370C5C" w:rsidRPr="00800D08" w:rsidTr="0008397D">
        <w:trPr>
          <w:trHeight w:val="354"/>
        </w:trPr>
        <w:tc>
          <w:tcPr>
            <w:tcW w:w="1415" w:type="dxa"/>
            <w:vMerge/>
          </w:tcPr>
          <w:p w:rsidR="00370C5C" w:rsidRPr="00800D08" w:rsidRDefault="00370C5C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370C5C" w:rsidRDefault="00370C5C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418" w:type="dxa"/>
          </w:tcPr>
          <w:p w:rsidR="00370C5C" w:rsidRDefault="00616519" w:rsidP="006165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 – 18.</w:t>
            </w:r>
            <w:r w:rsidR="00370C5C">
              <w:rPr>
                <w:sz w:val="22"/>
                <w:szCs w:val="22"/>
              </w:rPr>
              <w:t xml:space="preserve">02. </w:t>
            </w:r>
          </w:p>
        </w:tc>
        <w:tc>
          <w:tcPr>
            <w:tcW w:w="2835" w:type="dxa"/>
          </w:tcPr>
          <w:p w:rsidR="00370C5C" w:rsidRDefault="00370C5C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 и мой папа </w:t>
            </w:r>
          </w:p>
          <w:p w:rsidR="00370C5C" w:rsidRDefault="00370C5C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Защитника Отечества </w:t>
            </w:r>
          </w:p>
        </w:tc>
        <w:tc>
          <w:tcPr>
            <w:tcW w:w="2892" w:type="dxa"/>
            <w:gridSpan w:val="2"/>
          </w:tcPr>
          <w:p w:rsidR="00370C5C" w:rsidRDefault="00370C5C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Защитника Отечества </w:t>
            </w:r>
          </w:p>
          <w:p w:rsidR="00370C5C" w:rsidRDefault="00370C5C" w:rsidP="00894A7F">
            <w:pPr>
              <w:pStyle w:val="Default"/>
              <w:rPr>
                <w:sz w:val="22"/>
                <w:szCs w:val="22"/>
              </w:rPr>
            </w:pPr>
          </w:p>
        </w:tc>
      </w:tr>
      <w:tr w:rsidR="007B6175" w:rsidRPr="00800D08" w:rsidTr="007B6175">
        <w:trPr>
          <w:trHeight w:val="354"/>
        </w:trPr>
        <w:tc>
          <w:tcPr>
            <w:tcW w:w="1415" w:type="dxa"/>
            <w:vMerge/>
          </w:tcPr>
          <w:p w:rsidR="007B6175" w:rsidRPr="00800D08" w:rsidRDefault="007B6175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418" w:type="dxa"/>
          </w:tcPr>
          <w:p w:rsidR="007B6175" w:rsidRDefault="00616519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 – 25</w:t>
            </w:r>
            <w:r w:rsidR="007B6175">
              <w:rPr>
                <w:sz w:val="22"/>
                <w:szCs w:val="22"/>
              </w:rPr>
              <w:t xml:space="preserve">.02. </w:t>
            </w:r>
          </w:p>
        </w:tc>
        <w:tc>
          <w:tcPr>
            <w:tcW w:w="2835" w:type="dxa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Безопасность </w:t>
            </w:r>
          </w:p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2" w:type="dxa"/>
            <w:gridSpan w:val="2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Безопасность </w:t>
            </w:r>
          </w:p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</w:p>
        </w:tc>
      </w:tr>
      <w:tr w:rsidR="007B6175" w:rsidRPr="00800D08" w:rsidTr="007B6175">
        <w:trPr>
          <w:trHeight w:val="354"/>
        </w:trPr>
        <w:tc>
          <w:tcPr>
            <w:tcW w:w="1415" w:type="dxa"/>
            <w:vMerge w:val="restart"/>
          </w:tcPr>
          <w:p w:rsidR="007B6175" w:rsidRPr="00800D08" w:rsidRDefault="007B6175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Март </w:t>
            </w:r>
          </w:p>
        </w:tc>
        <w:tc>
          <w:tcPr>
            <w:tcW w:w="1415" w:type="dxa"/>
            <w:gridSpan w:val="2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418" w:type="dxa"/>
          </w:tcPr>
          <w:p w:rsidR="007B6175" w:rsidRDefault="00616519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 – 04</w:t>
            </w:r>
            <w:r w:rsidR="007B6175">
              <w:rPr>
                <w:sz w:val="22"/>
                <w:szCs w:val="22"/>
              </w:rPr>
              <w:t xml:space="preserve">.03. </w:t>
            </w:r>
          </w:p>
        </w:tc>
        <w:tc>
          <w:tcPr>
            <w:tcW w:w="2835" w:type="dxa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Маму я свою люблю </w:t>
            </w:r>
          </w:p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8 Марта. Профессии наших мам </w:t>
            </w:r>
          </w:p>
        </w:tc>
        <w:tc>
          <w:tcPr>
            <w:tcW w:w="2892" w:type="dxa"/>
            <w:gridSpan w:val="2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8 Марта. Профессии наших мам. </w:t>
            </w:r>
          </w:p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</w:p>
        </w:tc>
      </w:tr>
      <w:tr w:rsidR="007B6175" w:rsidRPr="00800D08" w:rsidTr="007B6175">
        <w:trPr>
          <w:trHeight w:val="354"/>
        </w:trPr>
        <w:tc>
          <w:tcPr>
            <w:tcW w:w="1415" w:type="dxa"/>
            <w:vMerge/>
          </w:tcPr>
          <w:p w:rsidR="007B6175" w:rsidRPr="00800D08" w:rsidRDefault="007B6175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418" w:type="dxa"/>
          </w:tcPr>
          <w:p w:rsidR="007B6175" w:rsidRDefault="00616519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 – 11</w:t>
            </w:r>
            <w:r w:rsidR="007B6175">
              <w:rPr>
                <w:sz w:val="22"/>
                <w:szCs w:val="22"/>
              </w:rPr>
              <w:t xml:space="preserve">.03. </w:t>
            </w:r>
          </w:p>
        </w:tc>
        <w:tc>
          <w:tcPr>
            <w:tcW w:w="2835" w:type="dxa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Фольклор </w:t>
            </w:r>
          </w:p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2" w:type="dxa"/>
            <w:gridSpan w:val="2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Народные праздники на Руси. Масленица </w:t>
            </w:r>
          </w:p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</w:p>
        </w:tc>
      </w:tr>
      <w:tr w:rsidR="007B6175" w:rsidRPr="00800D08" w:rsidTr="007B6175">
        <w:trPr>
          <w:trHeight w:val="354"/>
        </w:trPr>
        <w:tc>
          <w:tcPr>
            <w:tcW w:w="1415" w:type="dxa"/>
            <w:vMerge/>
          </w:tcPr>
          <w:p w:rsidR="007B6175" w:rsidRPr="00800D08" w:rsidRDefault="007B6175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418" w:type="dxa"/>
          </w:tcPr>
          <w:p w:rsidR="007B6175" w:rsidRDefault="00616519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 – 18</w:t>
            </w:r>
            <w:r w:rsidR="007B6175">
              <w:rPr>
                <w:sz w:val="22"/>
                <w:szCs w:val="22"/>
              </w:rPr>
              <w:t xml:space="preserve">.03. </w:t>
            </w:r>
          </w:p>
        </w:tc>
        <w:tc>
          <w:tcPr>
            <w:tcW w:w="2835" w:type="dxa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Весна пришла </w:t>
            </w:r>
          </w:p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2" w:type="dxa"/>
            <w:gridSpan w:val="2"/>
          </w:tcPr>
          <w:p w:rsidR="007B6175" w:rsidRDefault="00370C5C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Весна пришла </w:t>
            </w:r>
          </w:p>
        </w:tc>
      </w:tr>
      <w:tr w:rsidR="007B6175" w:rsidRPr="00800D08" w:rsidTr="007B6175">
        <w:trPr>
          <w:trHeight w:val="354"/>
        </w:trPr>
        <w:tc>
          <w:tcPr>
            <w:tcW w:w="1415" w:type="dxa"/>
            <w:vMerge/>
          </w:tcPr>
          <w:p w:rsidR="007B6175" w:rsidRPr="00800D08" w:rsidRDefault="007B6175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418" w:type="dxa"/>
          </w:tcPr>
          <w:p w:rsidR="007B6175" w:rsidRDefault="00616519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 – 25</w:t>
            </w:r>
            <w:r w:rsidR="007B6175">
              <w:rPr>
                <w:sz w:val="22"/>
                <w:szCs w:val="22"/>
              </w:rPr>
              <w:t xml:space="preserve">.03 </w:t>
            </w:r>
          </w:p>
        </w:tc>
        <w:tc>
          <w:tcPr>
            <w:tcW w:w="2835" w:type="dxa"/>
          </w:tcPr>
          <w:p w:rsidR="007B6175" w:rsidRDefault="00370C5C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Народная игрушка </w:t>
            </w:r>
          </w:p>
        </w:tc>
        <w:tc>
          <w:tcPr>
            <w:tcW w:w="2892" w:type="dxa"/>
            <w:gridSpan w:val="2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Декоративно-прикладное ис</w:t>
            </w:r>
            <w:r w:rsidR="00370C5C">
              <w:rPr>
                <w:sz w:val="22"/>
                <w:szCs w:val="22"/>
              </w:rPr>
              <w:t xml:space="preserve">кусство. </w:t>
            </w:r>
          </w:p>
          <w:p w:rsidR="007B6175" w:rsidRDefault="007B6175" w:rsidP="00370C5C">
            <w:pPr>
              <w:pStyle w:val="Default"/>
              <w:rPr>
                <w:sz w:val="22"/>
                <w:szCs w:val="22"/>
              </w:rPr>
            </w:pPr>
          </w:p>
        </w:tc>
      </w:tr>
      <w:tr w:rsidR="007B6175" w:rsidRPr="00800D08" w:rsidTr="007B6175">
        <w:trPr>
          <w:trHeight w:val="354"/>
        </w:trPr>
        <w:tc>
          <w:tcPr>
            <w:tcW w:w="1415" w:type="dxa"/>
            <w:vMerge w:val="restart"/>
          </w:tcPr>
          <w:p w:rsidR="007B6175" w:rsidRPr="00800D08" w:rsidRDefault="007B6175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415" w:type="dxa"/>
            <w:gridSpan w:val="2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418" w:type="dxa"/>
          </w:tcPr>
          <w:p w:rsidR="007B6175" w:rsidRDefault="00616519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 – 01</w:t>
            </w:r>
            <w:r w:rsidR="007B6175">
              <w:rPr>
                <w:sz w:val="22"/>
                <w:szCs w:val="22"/>
              </w:rPr>
              <w:t xml:space="preserve">.04. </w:t>
            </w:r>
          </w:p>
        </w:tc>
        <w:tc>
          <w:tcPr>
            <w:tcW w:w="2835" w:type="dxa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 - человек </w:t>
            </w:r>
          </w:p>
          <w:p w:rsidR="007B6175" w:rsidRDefault="007B6175" w:rsidP="00894A7F">
            <w:pPr>
              <w:pStyle w:val="Default"/>
            </w:pPr>
          </w:p>
        </w:tc>
        <w:tc>
          <w:tcPr>
            <w:tcW w:w="2892" w:type="dxa"/>
            <w:gridSpan w:val="2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 – человек </w:t>
            </w:r>
          </w:p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</w:p>
        </w:tc>
      </w:tr>
      <w:tr w:rsidR="007B6175" w:rsidRPr="00800D08" w:rsidTr="007B6175">
        <w:trPr>
          <w:trHeight w:val="354"/>
        </w:trPr>
        <w:tc>
          <w:tcPr>
            <w:tcW w:w="1415" w:type="dxa"/>
            <w:vMerge/>
          </w:tcPr>
          <w:p w:rsidR="007B6175" w:rsidRPr="00800D08" w:rsidRDefault="007B6175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418" w:type="dxa"/>
          </w:tcPr>
          <w:p w:rsidR="007B6175" w:rsidRDefault="00616519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7B6175">
              <w:rPr>
                <w:sz w:val="22"/>
                <w:szCs w:val="22"/>
              </w:rPr>
              <w:t>.04 –</w:t>
            </w:r>
            <w:r>
              <w:rPr>
                <w:sz w:val="22"/>
                <w:szCs w:val="22"/>
              </w:rPr>
              <w:t xml:space="preserve"> 08</w:t>
            </w:r>
            <w:r w:rsidR="007B6175">
              <w:rPr>
                <w:sz w:val="22"/>
                <w:szCs w:val="22"/>
              </w:rPr>
              <w:t xml:space="preserve">.04. </w:t>
            </w:r>
          </w:p>
        </w:tc>
        <w:tc>
          <w:tcPr>
            <w:tcW w:w="2835" w:type="dxa"/>
          </w:tcPr>
          <w:p w:rsidR="007B6175" w:rsidRDefault="00370C5C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Безопасность </w:t>
            </w:r>
          </w:p>
        </w:tc>
        <w:tc>
          <w:tcPr>
            <w:tcW w:w="2892" w:type="dxa"/>
            <w:gridSpan w:val="2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Безопасность </w:t>
            </w:r>
          </w:p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</w:p>
        </w:tc>
      </w:tr>
      <w:tr w:rsidR="007B6175" w:rsidRPr="00800D08" w:rsidTr="007B6175">
        <w:trPr>
          <w:trHeight w:val="354"/>
        </w:trPr>
        <w:tc>
          <w:tcPr>
            <w:tcW w:w="1415" w:type="dxa"/>
            <w:vMerge/>
          </w:tcPr>
          <w:p w:rsidR="007B6175" w:rsidRPr="00800D08" w:rsidRDefault="007B6175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418" w:type="dxa"/>
          </w:tcPr>
          <w:p w:rsidR="007B6175" w:rsidRDefault="00616519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 – 15</w:t>
            </w:r>
            <w:r w:rsidR="007B6175">
              <w:rPr>
                <w:sz w:val="22"/>
                <w:szCs w:val="22"/>
              </w:rPr>
              <w:t xml:space="preserve">.04. </w:t>
            </w:r>
          </w:p>
        </w:tc>
        <w:tc>
          <w:tcPr>
            <w:tcW w:w="2835" w:type="dxa"/>
          </w:tcPr>
          <w:p w:rsidR="007B6175" w:rsidRDefault="00370C5C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Птицы </w:t>
            </w:r>
          </w:p>
        </w:tc>
        <w:tc>
          <w:tcPr>
            <w:tcW w:w="2892" w:type="dxa"/>
            <w:gridSpan w:val="2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Космос </w:t>
            </w:r>
          </w:p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</w:p>
        </w:tc>
      </w:tr>
      <w:tr w:rsidR="007B6175" w:rsidRPr="00800D08" w:rsidTr="007B6175">
        <w:trPr>
          <w:trHeight w:val="354"/>
        </w:trPr>
        <w:tc>
          <w:tcPr>
            <w:tcW w:w="1415" w:type="dxa"/>
            <w:vMerge/>
          </w:tcPr>
          <w:p w:rsidR="007B6175" w:rsidRPr="00800D08" w:rsidRDefault="007B6175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418" w:type="dxa"/>
          </w:tcPr>
          <w:p w:rsidR="007B6175" w:rsidRDefault="00616519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 – 22</w:t>
            </w:r>
            <w:r w:rsidR="007B6175">
              <w:rPr>
                <w:sz w:val="22"/>
                <w:szCs w:val="22"/>
              </w:rPr>
              <w:t xml:space="preserve">.04. </w:t>
            </w:r>
          </w:p>
        </w:tc>
        <w:tc>
          <w:tcPr>
            <w:tcW w:w="2835" w:type="dxa"/>
          </w:tcPr>
          <w:p w:rsidR="007B6175" w:rsidRDefault="00370C5C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 растений </w:t>
            </w:r>
          </w:p>
        </w:tc>
        <w:tc>
          <w:tcPr>
            <w:tcW w:w="2892" w:type="dxa"/>
            <w:gridSpan w:val="2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 растений </w:t>
            </w:r>
          </w:p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</w:p>
        </w:tc>
      </w:tr>
      <w:tr w:rsidR="007B6175" w:rsidRPr="00800D08" w:rsidTr="007B6175">
        <w:trPr>
          <w:trHeight w:val="354"/>
        </w:trPr>
        <w:tc>
          <w:tcPr>
            <w:tcW w:w="1415" w:type="dxa"/>
            <w:vMerge/>
          </w:tcPr>
          <w:p w:rsidR="007B6175" w:rsidRPr="00800D08" w:rsidRDefault="007B6175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1418" w:type="dxa"/>
          </w:tcPr>
          <w:p w:rsidR="007B6175" w:rsidRDefault="00616519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 – 29</w:t>
            </w:r>
            <w:r w:rsidR="007B6175">
              <w:rPr>
                <w:sz w:val="22"/>
                <w:szCs w:val="22"/>
              </w:rPr>
              <w:t xml:space="preserve">.04 </w:t>
            </w:r>
          </w:p>
        </w:tc>
        <w:tc>
          <w:tcPr>
            <w:tcW w:w="2835" w:type="dxa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Насекомые </w:t>
            </w:r>
          </w:p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Победы </w:t>
            </w:r>
          </w:p>
        </w:tc>
        <w:tc>
          <w:tcPr>
            <w:tcW w:w="2892" w:type="dxa"/>
            <w:gridSpan w:val="2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Победы </w:t>
            </w:r>
          </w:p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</w:p>
        </w:tc>
      </w:tr>
      <w:tr w:rsidR="007B6175" w:rsidRPr="00800D08" w:rsidTr="007B6175">
        <w:trPr>
          <w:trHeight w:val="354"/>
        </w:trPr>
        <w:tc>
          <w:tcPr>
            <w:tcW w:w="1415" w:type="dxa"/>
            <w:vMerge w:val="restart"/>
          </w:tcPr>
          <w:p w:rsidR="007B6175" w:rsidRPr="00800D08" w:rsidRDefault="007B6175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Май </w:t>
            </w:r>
          </w:p>
        </w:tc>
        <w:tc>
          <w:tcPr>
            <w:tcW w:w="1415" w:type="dxa"/>
            <w:gridSpan w:val="2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418" w:type="dxa"/>
          </w:tcPr>
          <w:p w:rsidR="007B6175" w:rsidRDefault="00616519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7B6175">
              <w:rPr>
                <w:sz w:val="22"/>
                <w:szCs w:val="22"/>
              </w:rPr>
              <w:t xml:space="preserve">.05 – 07.05. </w:t>
            </w:r>
          </w:p>
        </w:tc>
        <w:tc>
          <w:tcPr>
            <w:tcW w:w="2835" w:type="dxa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Профессии родителей </w:t>
            </w:r>
          </w:p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Насекомые </w:t>
            </w:r>
          </w:p>
        </w:tc>
        <w:tc>
          <w:tcPr>
            <w:tcW w:w="2892" w:type="dxa"/>
            <w:gridSpan w:val="2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Насекомые </w:t>
            </w:r>
          </w:p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</w:p>
        </w:tc>
      </w:tr>
      <w:tr w:rsidR="007B6175" w:rsidRPr="00800D08" w:rsidTr="007B6175">
        <w:trPr>
          <w:trHeight w:val="354"/>
        </w:trPr>
        <w:tc>
          <w:tcPr>
            <w:tcW w:w="1415" w:type="dxa"/>
            <w:vMerge/>
          </w:tcPr>
          <w:p w:rsidR="007B6175" w:rsidRPr="00800D08" w:rsidRDefault="007B6175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418" w:type="dxa"/>
          </w:tcPr>
          <w:p w:rsidR="007B6175" w:rsidRDefault="00616519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 – 13</w:t>
            </w:r>
            <w:r w:rsidR="007B6175">
              <w:rPr>
                <w:sz w:val="22"/>
                <w:szCs w:val="22"/>
              </w:rPr>
              <w:t xml:space="preserve">.05. </w:t>
            </w:r>
          </w:p>
        </w:tc>
        <w:tc>
          <w:tcPr>
            <w:tcW w:w="2835" w:type="dxa"/>
          </w:tcPr>
          <w:p w:rsidR="007B6175" w:rsidRDefault="00370C5C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Обитатели водоемов </w:t>
            </w:r>
          </w:p>
        </w:tc>
        <w:tc>
          <w:tcPr>
            <w:tcW w:w="2892" w:type="dxa"/>
            <w:gridSpan w:val="2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Обитатели водоемов </w:t>
            </w:r>
          </w:p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</w:p>
        </w:tc>
      </w:tr>
      <w:tr w:rsidR="007B6175" w:rsidRPr="00800D08" w:rsidTr="007B6175">
        <w:trPr>
          <w:trHeight w:val="354"/>
        </w:trPr>
        <w:tc>
          <w:tcPr>
            <w:tcW w:w="1415" w:type="dxa"/>
            <w:vMerge/>
          </w:tcPr>
          <w:p w:rsidR="007B6175" w:rsidRPr="00800D08" w:rsidRDefault="007B6175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418" w:type="dxa"/>
          </w:tcPr>
          <w:p w:rsidR="007B6175" w:rsidRDefault="00616519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 – 20</w:t>
            </w:r>
            <w:r w:rsidR="007B6175">
              <w:rPr>
                <w:sz w:val="22"/>
                <w:szCs w:val="22"/>
              </w:rPr>
              <w:t xml:space="preserve">.05. </w:t>
            </w:r>
          </w:p>
        </w:tc>
        <w:tc>
          <w:tcPr>
            <w:tcW w:w="2835" w:type="dxa"/>
          </w:tcPr>
          <w:p w:rsidR="007B6175" w:rsidRDefault="00370C5C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Мы друзья природы </w:t>
            </w:r>
          </w:p>
        </w:tc>
        <w:tc>
          <w:tcPr>
            <w:tcW w:w="2892" w:type="dxa"/>
            <w:gridSpan w:val="2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Мы друзья </w:t>
            </w:r>
            <w:r w:rsidR="00370C5C">
              <w:rPr>
                <w:sz w:val="22"/>
                <w:szCs w:val="22"/>
              </w:rPr>
              <w:t xml:space="preserve">природы </w:t>
            </w:r>
          </w:p>
        </w:tc>
      </w:tr>
      <w:tr w:rsidR="007B6175" w:rsidRPr="00800D08" w:rsidTr="007B6175">
        <w:trPr>
          <w:trHeight w:val="354"/>
        </w:trPr>
        <w:tc>
          <w:tcPr>
            <w:tcW w:w="1415" w:type="dxa"/>
            <w:vMerge/>
          </w:tcPr>
          <w:p w:rsidR="007B6175" w:rsidRPr="00800D08" w:rsidRDefault="007B6175" w:rsidP="00894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gridSpan w:val="2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418" w:type="dxa"/>
          </w:tcPr>
          <w:p w:rsidR="007B6175" w:rsidRDefault="00616519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 – 27</w:t>
            </w:r>
            <w:r w:rsidR="007B6175">
              <w:rPr>
                <w:sz w:val="22"/>
                <w:szCs w:val="22"/>
              </w:rPr>
              <w:t xml:space="preserve">.05. </w:t>
            </w:r>
          </w:p>
        </w:tc>
        <w:tc>
          <w:tcPr>
            <w:tcW w:w="2835" w:type="dxa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Лето. </w:t>
            </w:r>
          </w:p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2" w:type="dxa"/>
            <w:gridSpan w:val="2"/>
          </w:tcPr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Лето. </w:t>
            </w:r>
          </w:p>
          <w:p w:rsidR="007B6175" w:rsidRDefault="007B6175" w:rsidP="00894A7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B36DA" w:rsidRPr="00836B74" w:rsidRDefault="005B36DA" w:rsidP="00836B74">
      <w:pPr>
        <w:rPr>
          <w:rFonts w:ascii="Times New Roman" w:hAnsi="Times New Roman" w:cs="Times New Roman"/>
          <w:sz w:val="28"/>
          <w:szCs w:val="28"/>
        </w:rPr>
      </w:pPr>
    </w:p>
    <w:sectPr w:rsidR="005B36DA" w:rsidRPr="0083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33F0"/>
    <w:multiLevelType w:val="hybridMultilevel"/>
    <w:tmpl w:val="68BA0BA2"/>
    <w:lvl w:ilvl="0" w:tplc="16A2A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155A"/>
    <w:multiLevelType w:val="hybridMultilevel"/>
    <w:tmpl w:val="A254E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C172A"/>
    <w:multiLevelType w:val="hybridMultilevel"/>
    <w:tmpl w:val="CAFCAD0A"/>
    <w:lvl w:ilvl="0" w:tplc="16A2A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B2BA6"/>
    <w:multiLevelType w:val="hybridMultilevel"/>
    <w:tmpl w:val="52EA7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E5B39"/>
    <w:multiLevelType w:val="hybridMultilevel"/>
    <w:tmpl w:val="B3380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90B14"/>
    <w:multiLevelType w:val="hybridMultilevel"/>
    <w:tmpl w:val="4E2A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22849"/>
    <w:multiLevelType w:val="hybridMultilevel"/>
    <w:tmpl w:val="6A720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6304D"/>
    <w:multiLevelType w:val="hybridMultilevel"/>
    <w:tmpl w:val="7822492C"/>
    <w:lvl w:ilvl="0" w:tplc="16A2A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75388"/>
    <w:multiLevelType w:val="hybridMultilevel"/>
    <w:tmpl w:val="7F36A390"/>
    <w:lvl w:ilvl="0" w:tplc="16A2A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5792C"/>
    <w:multiLevelType w:val="hybridMultilevel"/>
    <w:tmpl w:val="D45434AA"/>
    <w:lvl w:ilvl="0" w:tplc="F0C2F76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74"/>
    <w:rsid w:val="0008397D"/>
    <w:rsid w:val="000D3B92"/>
    <w:rsid w:val="00124EB2"/>
    <w:rsid w:val="0013551A"/>
    <w:rsid w:val="001E5627"/>
    <w:rsid w:val="00234F4C"/>
    <w:rsid w:val="002B3639"/>
    <w:rsid w:val="003119D0"/>
    <w:rsid w:val="00370C5C"/>
    <w:rsid w:val="00372FBF"/>
    <w:rsid w:val="003B1DCD"/>
    <w:rsid w:val="003F35C1"/>
    <w:rsid w:val="00581EEF"/>
    <w:rsid w:val="005B36DA"/>
    <w:rsid w:val="005B6F81"/>
    <w:rsid w:val="00611F32"/>
    <w:rsid w:val="00616519"/>
    <w:rsid w:val="00647716"/>
    <w:rsid w:val="006F4D45"/>
    <w:rsid w:val="007B6175"/>
    <w:rsid w:val="007D7A6A"/>
    <w:rsid w:val="00800D08"/>
    <w:rsid w:val="00801874"/>
    <w:rsid w:val="00821C91"/>
    <w:rsid w:val="00836B74"/>
    <w:rsid w:val="00894A7F"/>
    <w:rsid w:val="008F42AE"/>
    <w:rsid w:val="00931366"/>
    <w:rsid w:val="00975AEA"/>
    <w:rsid w:val="009E32E1"/>
    <w:rsid w:val="00A17165"/>
    <w:rsid w:val="00AD0695"/>
    <w:rsid w:val="00B2345E"/>
    <w:rsid w:val="00BF7111"/>
    <w:rsid w:val="00C57133"/>
    <w:rsid w:val="00D57E04"/>
    <w:rsid w:val="00E16C38"/>
    <w:rsid w:val="00E36992"/>
    <w:rsid w:val="00E37C14"/>
    <w:rsid w:val="00EA24E7"/>
    <w:rsid w:val="00EA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0544D-E928-45AE-988A-751DCBEA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6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21C91"/>
    <w:pPr>
      <w:ind w:left="720"/>
      <w:contextualSpacing/>
    </w:pPr>
  </w:style>
  <w:style w:type="paragraph" w:styleId="a5">
    <w:name w:val="No Spacing"/>
    <w:uiPriority w:val="1"/>
    <w:qFormat/>
    <w:rsid w:val="00975AEA"/>
    <w:pPr>
      <w:spacing w:after="0" w:line="240" w:lineRule="auto"/>
    </w:pPr>
  </w:style>
  <w:style w:type="paragraph" w:customStyle="1" w:styleId="1">
    <w:name w:val="Без интервала1"/>
    <w:rsid w:val="007D7A6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3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50A25-A7CB-4BCE-9BFA-1D245190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28</Pages>
  <Words>6753</Words>
  <Characters>38493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MrFree</dc:creator>
  <cp:keywords/>
  <dc:description/>
  <cp:lastModifiedBy>Пользователь Windows</cp:lastModifiedBy>
  <cp:revision>13</cp:revision>
  <cp:lastPrinted>2021-09-03T07:44:00Z</cp:lastPrinted>
  <dcterms:created xsi:type="dcterms:W3CDTF">2021-08-21T18:13:00Z</dcterms:created>
  <dcterms:modified xsi:type="dcterms:W3CDTF">2022-12-04T09:28:00Z</dcterms:modified>
</cp:coreProperties>
</file>