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F9" w:rsidRDefault="000E5B3D">
      <w:pPr>
        <w:pStyle w:val="a4"/>
      </w:pPr>
      <w:r>
        <w:t>Политика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отношении</w:t>
      </w:r>
      <w:r>
        <w:rPr>
          <w:spacing w:val="-15"/>
        </w:rPr>
        <w:t xml:space="preserve"> </w:t>
      </w:r>
      <w:r>
        <w:t>обработки</w:t>
      </w:r>
      <w:r>
        <w:rPr>
          <w:spacing w:val="-14"/>
        </w:rPr>
        <w:t xml:space="preserve"> </w:t>
      </w:r>
      <w:r>
        <w:t>персональных</w:t>
      </w:r>
      <w:r>
        <w:rPr>
          <w:spacing w:val="-15"/>
        </w:rPr>
        <w:t xml:space="preserve"> </w:t>
      </w:r>
      <w:r>
        <w:rPr>
          <w:spacing w:val="-2"/>
        </w:rPr>
        <w:t>данных</w:t>
      </w:r>
    </w:p>
    <w:p w:rsidR="00CE6DF9" w:rsidRDefault="00CE6DF9">
      <w:pPr>
        <w:pStyle w:val="a3"/>
        <w:spacing w:before="0"/>
        <w:ind w:left="0" w:firstLine="0"/>
        <w:rPr>
          <w:sz w:val="32"/>
        </w:rPr>
      </w:pPr>
    </w:p>
    <w:p w:rsidR="00CE6DF9" w:rsidRDefault="00CE6DF9">
      <w:pPr>
        <w:pStyle w:val="a3"/>
        <w:spacing w:before="138"/>
        <w:ind w:left="0" w:firstLine="0"/>
        <w:rPr>
          <w:sz w:val="32"/>
        </w:rPr>
      </w:pPr>
    </w:p>
    <w:p w:rsidR="00CE6DF9" w:rsidRDefault="000E5B3D">
      <w:pPr>
        <w:pStyle w:val="1"/>
        <w:numPr>
          <w:ilvl w:val="0"/>
          <w:numId w:val="1"/>
        </w:numPr>
        <w:tabs>
          <w:tab w:val="left" w:pos="1271"/>
        </w:tabs>
        <w:spacing w:before="0"/>
        <w:ind w:left="1271" w:hanging="300"/>
        <w:jc w:val="left"/>
      </w:pPr>
      <w:r>
        <w:t>Общие</w:t>
      </w:r>
      <w:r>
        <w:rPr>
          <w:spacing w:val="-6"/>
        </w:rPr>
        <w:t xml:space="preserve"> </w:t>
      </w:r>
      <w:r>
        <w:rPr>
          <w:spacing w:val="-2"/>
        </w:rPr>
        <w:t>положения</w:t>
      </w:r>
    </w:p>
    <w:p w:rsidR="00CE6DF9" w:rsidRDefault="000E5B3D">
      <w:pPr>
        <w:pStyle w:val="a3"/>
        <w:spacing w:before="61" w:line="242" w:lineRule="auto"/>
        <w:ind w:left="119" w:right="137"/>
      </w:pPr>
      <w: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</w:t>
      </w:r>
      <w:r>
        <w:t xml:space="preserve">обеспечению безопасности персональных данных, предпринимаемые Муниципальным </w:t>
      </w:r>
      <w:r w:rsidR="007E0ED0">
        <w:t>казённым</w:t>
      </w:r>
      <w:r>
        <w:t xml:space="preserve"> общеобразовательным</w:t>
      </w:r>
      <w:r>
        <w:rPr>
          <w:spacing w:val="-4"/>
        </w:rPr>
        <w:t xml:space="preserve"> </w:t>
      </w:r>
      <w:r>
        <w:t>учреждением</w:t>
      </w:r>
      <w:r>
        <w:rPr>
          <w:spacing w:val="-4"/>
        </w:rPr>
        <w:t xml:space="preserve"> </w:t>
      </w:r>
      <w:r w:rsidR="007E0ED0">
        <w:rPr>
          <w:spacing w:val="-4"/>
        </w:rPr>
        <w:t>Шалкинская с</w:t>
      </w:r>
      <w:r>
        <w:t>редняя</w:t>
      </w:r>
      <w:r>
        <w:rPr>
          <w:spacing w:val="-4"/>
        </w:rPr>
        <w:t xml:space="preserve"> </w:t>
      </w:r>
      <w:r>
        <w:t>ш</w:t>
      </w:r>
      <w:r>
        <w:rPr>
          <w:color w:val="000000"/>
          <w:shd w:val="clear" w:color="auto" w:fill="FBF8E2"/>
        </w:rPr>
        <w:t>кола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 xml:space="preserve"> (далее – Оператор).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391"/>
        </w:tabs>
        <w:spacing w:before="64"/>
        <w:ind w:left="119" w:right="132" w:firstLine="852"/>
        <w:rPr>
          <w:sz w:val="24"/>
        </w:rPr>
      </w:pPr>
      <w:r>
        <w:rPr>
          <w:sz w:val="24"/>
        </w:rPr>
        <w:t>Опера</w:t>
      </w:r>
      <w:r>
        <w:rPr>
          <w:sz w:val="24"/>
        </w:rPr>
        <w:t>тор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важнейшей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CE6DF9" w:rsidRDefault="000E5B3D" w:rsidP="00CF6553">
      <w:pPr>
        <w:pStyle w:val="a5"/>
        <w:numPr>
          <w:ilvl w:val="1"/>
          <w:numId w:val="1"/>
        </w:numPr>
        <w:tabs>
          <w:tab w:val="left" w:pos="1391"/>
        </w:tabs>
        <w:ind w:right="219"/>
        <w:rPr>
          <w:sz w:val="24"/>
        </w:rPr>
      </w:pPr>
      <w:r>
        <w:rPr>
          <w:sz w:val="24"/>
        </w:rPr>
        <w:t>Настоящ</w:t>
      </w:r>
      <w:r>
        <w:rPr>
          <w:sz w:val="24"/>
        </w:rPr>
        <w:t>ая политика Оператора в отношении обработки персональных данных (далее – Политика)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ко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посетителях</w:t>
      </w:r>
      <w:r>
        <w:rPr>
          <w:spacing w:val="-3"/>
          <w:sz w:val="24"/>
        </w:rPr>
        <w:t xml:space="preserve"> </w:t>
      </w:r>
      <w:r>
        <w:rPr>
          <w:sz w:val="24"/>
        </w:rPr>
        <w:t>ве</w:t>
      </w:r>
      <w:proofErr w:type="gramStart"/>
      <w:r>
        <w:rPr>
          <w:sz w:val="24"/>
        </w:rPr>
        <w:t>б-</w:t>
      </w:r>
      <w:proofErr w:type="gramEnd"/>
      <w:r>
        <w:rPr>
          <w:sz w:val="24"/>
        </w:rPr>
        <w:t xml:space="preserve"> сайта </w:t>
      </w:r>
      <w:r w:rsidR="00CF6553" w:rsidRPr="00CF6553">
        <w:rPr>
          <w:color w:val="000000"/>
          <w:sz w:val="24"/>
          <w:shd w:val="clear" w:color="auto" w:fill="FBF8E2"/>
        </w:rPr>
        <w:t>https://shkolashalkinskaya-r73.gosweb.gosuslugi.ru/</w:t>
      </w:r>
      <w:r>
        <w:rPr>
          <w:color w:val="000000"/>
          <w:sz w:val="24"/>
        </w:rPr>
        <w:t xml:space="preserve"> .</w:t>
      </w:r>
    </w:p>
    <w:p w:rsidR="00CE6DF9" w:rsidRDefault="000E5B3D">
      <w:pPr>
        <w:pStyle w:val="1"/>
        <w:numPr>
          <w:ilvl w:val="0"/>
          <w:numId w:val="1"/>
        </w:numPr>
        <w:tabs>
          <w:tab w:val="left" w:pos="1271"/>
        </w:tabs>
        <w:spacing w:before="23"/>
        <w:ind w:left="1271" w:hanging="300"/>
        <w:jc w:val="left"/>
      </w:pPr>
      <w:r>
        <w:t>Основные</w:t>
      </w:r>
      <w:r>
        <w:rPr>
          <w:spacing w:val="-5"/>
        </w:rPr>
        <w:t xml:space="preserve"> </w:t>
      </w:r>
      <w:r>
        <w:t>понятия,</w:t>
      </w:r>
      <w:r>
        <w:rPr>
          <w:spacing w:val="-5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Политике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392"/>
        </w:tabs>
        <w:spacing w:before="59"/>
        <w:ind w:right="899" w:firstLine="852"/>
        <w:rPr>
          <w:sz w:val="24"/>
        </w:rPr>
      </w:pPr>
      <w:r>
        <w:rPr>
          <w:sz w:val="24"/>
        </w:rPr>
        <w:t>Автоматизированная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 данных с помощью средств вычислительной техники.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392"/>
        </w:tabs>
        <w:ind w:right="127" w:firstLine="852"/>
        <w:rPr>
          <w:sz w:val="24"/>
        </w:rPr>
      </w:pPr>
      <w:r>
        <w:rPr>
          <w:sz w:val="24"/>
        </w:rPr>
        <w:t>Блокирование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прекращение обработки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 данных (за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z w:val="24"/>
        </w:rPr>
        <w:t>в,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необходима для уточнения персональных данных).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392"/>
        </w:tabs>
        <w:ind w:right="114" w:firstLine="852"/>
        <w:rPr>
          <w:sz w:val="24"/>
        </w:rPr>
      </w:pPr>
      <w:r>
        <w:rPr>
          <w:sz w:val="24"/>
        </w:rPr>
        <w:t>Веб-сайт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программ для ЭВМ и баз данных, обеспечивающих их доступность в сети интернет по </w:t>
      </w:r>
      <w:proofErr w:type="gramStart"/>
      <w:r>
        <w:rPr>
          <w:sz w:val="24"/>
        </w:rPr>
        <w:t>сетевому</w:t>
      </w:r>
      <w:proofErr w:type="gramEnd"/>
    </w:p>
    <w:p w:rsidR="00CE6DF9" w:rsidRDefault="000E5B3D">
      <w:pPr>
        <w:pStyle w:val="a3"/>
        <w:spacing w:before="0"/>
        <w:ind w:firstLine="0"/>
      </w:pPr>
      <w:r>
        <w:t>адресу</w:t>
      </w:r>
      <w:r>
        <w:rPr>
          <w:spacing w:val="-2"/>
        </w:rPr>
        <w:t xml:space="preserve"> </w:t>
      </w:r>
      <w:r w:rsidR="00CF6553" w:rsidRPr="00CF6553">
        <w:rPr>
          <w:color w:val="000000"/>
          <w:u w:val="single"/>
          <w:shd w:val="clear" w:color="auto" w:fill="FBF8E2"/>
        </w:rPr>
        <w:t>https://shkolashalk</w:t>
      </w:r>
      <w:r w:rsidR="00CF6553">
        <w:rPr>
          <w:color w:val="000000"/>
          <w:u w:val="single"/>
          <w:shd w:val="clear" w:color="auto" w:fill="FBF8E2"/>
        </w:rPr>
        <w:t>inskaya-r73.gosweb.gosuslugi.ru</w:t>
      </w:r>
      <w:r>
        <w:rPr>
          <w:color w:val="000000"/>
          <w:spacing w:val="-2"/>
          <w:u w:val="single"/>
        </w:rPr>
        <w:t>/</w:t>
      </w:r>
      <w:r>
        <w:rPr>
          <w:color w:val="000000"/>
          <w:spacing w:val="-2"/>
        </w:rPr>
        <w:t>.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391"/>
        </w:tabs>
        <w:ind w:left="119" w:right="169" w:firstLine="852"/>
        <w:rPr>
          <w:sz w:val="24"/>
        </w:rPr>
      </w:pPr>
      <w:r>
        <w:rPr>
          <w:sz w:val="24"/>
        </w:rPr>
        <w:t>Информационная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базах данных персональных данных и обеспечивающих их обработку информационных технологий и технических средств.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391"/>
        </w:tabs>
        <w:spacing w:before="61"/>
        <w:ind w:left="119" w:right="232" w:firstLine="852"/>
        <w:rPr>
          <w:sz w:val="24"/>
        </w:rPr>
      </w:pPr>
      <w:r>
        <w:rPr>
          <w:sz w:val="24"/>
        </w:rPr>
        <w:t xml:space="preserve">Обезличивание </w:t>
      </w:r>
      <w:r>
        <w:rPr>
          <w:sz w:val="24"/>
        </w:rPr>
        <w:t>персональных данных — действия, в результате которых невозможно 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 конкретному Пользователю или иному субъекту персональных данных.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391"/>
        </w:tabs>
        <w:ind w:left="119" w:right="210" w:firstLine="852"/>
        <w:rPr>
          <w:sz w:val="24"/>
        </w:rPr>
      </w:pPr>
      <w:proofErr w:type="gramStart"/>
      <w:r>
        <w:rPr>
          <w:sz w:val="24"/>
        </w:rPr>
        <w:t>Обработка персональных данных – любое</w:t>
      </w:r>
      <w:r>
        <w:rPr>
          <w:sz w:val="24"/>
        </w:rPr>
        <w:t xml:space="preserve"> действие (операция) или совокупность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(операций),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</w:t>
      </w:r>
      <w:r>
        <w:rPr>
          <w:sz w:val="24"/>
        </w:rPr>
        <w:t>удаление, уничтожение персональных данных.</w:t>
      </w:r>
      <w:proofErr w:type="gramEnd"/>
    </w:p>
    <w:p w:rsidR="00CE6DF9" w:rsidRDefault="000E5B3D">
      <w:pPr>
        <w:pStyle w:val="a5"/>
        <w:numPr>
          <w:ilvl w:val="1"/>
          <w:numId w:val="1"/>
        </w:numPr>
        <w:tabs>
          <w:tab w:val="left" w:pos="1391"/>
        </w:tabs>
        <w:ind w:left="119" w:right="343" w:firstLine="852"/>
        <w:rPr>
          <w:sz w:val="24"/>
        </w:rPr>
      </w:pPr>
      <w:r>
        <w:rPr>
          <w:sz w:val="24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</w:t>
      </w:r>
      <w:r>
        <w:rPr>
          <w:sz w:val="24"/>
        </w:rPr>
        <w:t>деляющие цели обработки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(операции), совершаемые с персональными данными.</w:t>
      </w:r>
    </w:p>
    <w:p w:rsidR="00CE6DF9" w:rsidRDefault="000E5B3D" w:rsidP="00CF6553">
      <w:pPr>
        <w:pStyle w:val="a5"/>
        <w:numPr>
          <w:ilvl w:val="1"/>
          <w:numId w:val="1"/>
        </w:numPr>
        <w:tabs>
          <w:tab w:val="left" w:pos="226"/>
          <w:tab w:val="left" w:pos="606"/>
        </w:tabs>
        <w:ind w:right="196"/>
        <w:rPr>
          <w:sz w:val="24"/>
        </w:rPr>
      </w:pP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любая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относящаяся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косвенно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определенному или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определяемом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веб-сайта </w:t>
      </w:r>
      <w:r w:rsidR="00CF6553" w:rsidRPr="00CF6553">
        <w:rPr>
          <w:sz w:val="24"/>
          <w:u w:val="single"/>
        </w:rPr>
        <w:t xml:space="preserve">https://shkolashalkinskaya-r73.gosweb.gosuslugi.ru/ </w:t>
      </w:r>
      <w:r>
        <w:rPr>
          <w:color w:val="000000"/>
          <w:sz w:val="24"/>
        </w:rPr>
        <w:t>.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392"/>
        </w:tabs>
        <w:ind w:right="200" w:firstLine="852"/>
        <w:rPr>
          <w:sz w:val="24"/>
        </w:rPr>
      </w:pPr>
      <w:r>
        <w:rPr>
          <w:sz w:val="24"/>
        </w:rPr>
        <w:t>Персональные данные, разрешенные субъектом персональных данных для распространения, – персональные данные, доступ неограниченного круга лиц к которым предоставлен субъектом п</w:t>
      </w:r>
      <w:r>
        <w:rPr>
          <w:sz w:val="24"/>
        </w:rPr>
        <w:t>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для </w:t>
      </w:r>
      <w:r>
        <w:rPr>
          <w:spacing w:val="-2"/>
          <w:sz w:val="24"/>
        </w:rPr>
        <w:t>распространения).</w:t>
      </w:r>
    </w:p>
    <w:p w:rsidR="00CE6DF9" w:rsidRDefault="000E5B3D" w:rsidP="00CF6553">
      <w:pPr>
        <w:pStyle w:val="a5"/>
        <w:numPr>
          <w:ilvl w:val="1"/>
          <w:numId w:val="1"/>
        </w:numPr>
        <w:tabs>
          <w:tab w:val="left" w:pos="1512"/>
          <w:tab w:val="left" w:pos="9607"/>
        </w:tabs>
        <w:ind w:right="1077"/>
        <w:rPr>
          <w:sz w:val="24"/>
        </w:rPr>
      </w:pPr>
      <w:r>
        <w:rPr>
          <w:sz w:val="24"/>
        </w:rPr>
        <w:t xml:space="preserve">Пользователь – любой посетитель веб-сайта </w:t>
      </w:r>
      <w:r w:rsidR="00CF6553" w:rsidRPr="00CF6553">
        <w:rPr>
          <w:color w:val="000000"/>
          <w:sz w:val="24"/>
          <w:u w:val="single"/>
          <w:shd w:val="clear" w:color="auto" w:fill="FBF8E2"/>
        </w:rPr>
        <w:t>https://shkolashalkinskaya-r73.gosweb.gosuslugi.ru/</w:t>
      </w:r>
    </w:p>
    <w:p w:rsidR="00CE6DF9" w:rsidRDefault="00CE6DF9">
      <w:pPr>
        <w:rPr>
          <w:sz w:val="24"/>
        </w:rPr>
        <w:sectPr w:rsidR="00CE6DF9">
          <w:type w:val="continuous"/>
          <w:pgSz w:w="11910" w:h="16840"/>
          <w:pgMar w:top="680" w:right="620" w:bottom="280" w:left="600" w:header="720" w:footer="720" w:gutter="0"/>
          <w:cols w:space="720"/>
        </w:sectPr>
      </w:pPr>
    </w:p>
    <w:p w:rsidR="00CE6DF9" w:rsidRDefault="000E5B3D">
      <w:pPr>
        <w:pStyle w:val="a5"/>
        <w:numPr>
          <w:ilvl w:val="1"/>
          <w:numId w:val="1"/>
        </w:numPr>
        <w:tabs>
          <w:tab w:val="left" w:pos="1512"/>
        </w:tabs>
        <w:spacing w:before="76"/>
        <w:ind w:right="1014" w:firstLine="852"/>
        <w:rPr>
          <w:sz w:val="24"/>
        </w:rPr>
      </w:pPr>
      <w:r>
        <w:rPr>
          <w:sz w:val="24"/>
        </w:rPr>
        <w:lastRenderedPageBreak/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раскрытие персональных данных определенному лицу или определенному кругу лиц.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512"/>
        </w:tabs>
        <w:ind w:right="175" w:firstLine="852"/>
        <w:rPr>
          <w:sz w:val="24"/>
        </w:rPr>
      </w:pPr>
      <w:r>
        <w:rPr>
          <w:sz w:val="24"/>
        </w:rPr>
        <w:t>Распространение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любые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раскрытие персональных данных неопределенному кругу лиц (передача персональных данных) или на ознакомление с</w:t>
      </w:r>
      <w:r>
        <w:rPr>
          <w:sz w:val="24"/>
        </w:rPr>
        <w:t xml:space="preserve">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телекоммуникационных сетях или предоставление доступа к персональным данным каким-либо иным способо</w:t>
      </w:r>
      <w:r>
        <w:rPr>
          <w:sz w:val="24"/>
        </w:rPr>
        <w:t>м.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512"/>
        </w:tabs>
        <w:ind w:right="405" w:firstLine="852"/>
        <w:rPr>
          <w:sz w:val="24"/>
        </w:rPr>
      </w:pPr>
      <w:r>
        <w:rPr>
          <w:sz w:val="24"/>
        </w:rPr>
        <w:t>Трансграничная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512"/>
        </w:tabs>
        <w:ind w:right="315" w:firstLine="852"/>
        <w:rPr>
          <w:sz w:val="24"/>
        </w:rPr>
      </w:pPr>
      <w:r>
        <w:rPr>
          <w:sz w:val="24"/>
        </w:rPr>
        <w:t>Уничтожение персональных данных – любые действия, в результате которых персональные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уничтожаются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безвозвратно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невозможностью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восстановления содержания персональных данных в информационной системе персональных данных и (или) уничтожаютс</w:t>
      </w:r>
      <w:r>
        <w:rPr>
          <w:sz w:val="24"/>
        </w:rPr>
        <w:t>я материальные носители персональных данных.</w:t>
      </w:r>
    </w:p>
    <w:p w:rsidR="00CE6DF9" w:rsidRDefault="000E5B3D">
      <w:pPr>
        <w:pStyle w:val="1"/>
        <w:numPr>
          <w:ilvl w:val="0"/>
          <w:numId w:val="1"/>
        </w:numPr>
        <w:tabs>
          <w:tab w:val="left" w:pos="1271"/>
        </w:tabs>
        <w:ind w:left="1271" w:hanging="300"/>
        <w:jc w:val="left"/>
      </w:pPr>
      <w:r>
        <w:t>Основные</w:t>
      </w:r>
      <w:r>
        <w:rPr>
          <w:spacing w:val="-4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rPr>
          <w:spacing w:val="-2"/>
        </w:rPr>
        <w:t>Оператора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391"/>
        </w:tabs>
        <w:spacing w:before="62"/>
        <w:ind w:left="1391" w:hanging="420"/>
        <w:rPr>
          <w:sz w:val="24"/>
        </w:rPr>
      </w:pPr>
      <w:r>
        <w:rPr>
          <w:sz w:val="24"/>
        </w:rPr>
        <w:t>Оператор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право:</w:t>
      </w:r>
    </w:p>
    <w:p w:rsidR="00CE6DF9" w:rsidRDefault="000E5B3D">
      <w:pPr>
        <w:pStyle w:val="a5"/>
        <w:numPr>
          <w:ilvl w:val="2"/>
          <w:numId w:val="1"/>
        </w:numPr>
        <w:tabs>
          <w:tab w:val="left" w:pos="1152"/>
        </w:tabs>
        <w:ind w:right="352" w:firstLine="852"/>
        <w:rPr>
          <w:sz w:val="24"/>
        </w:rPr>
      </w:pPr>
      <w:r>
        <w:rPr>
          <w:sz w:val="24"/>
        </w:rPr>
        <w:t>получать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документы, содержащие персональные данные;</w:t>
      </w:r>
    </w:p>
    <w:p w:rsidR="00CE6DF9" w:rsidRDefault="000E5B3D">
      <w:pPr>
        <w:pStyle w:val="a5"/>
        <w:numPr>
          <w:ilvl w:val="2"/>
          <w:numId w:val="1"/>
        </w:numPr>
        <w:tabs>
          <w:tab w:val="left" w:pos="1152"/>
        </w:tabs>
        <w:ind w:right="568" w:firstLine="85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8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</w:t>
      </w:r>
      <w:r>
        <w:rPr>
          <w:sz w:val="24"/>
        </w:rPr>
        <w:t>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CE6DF9" w:rsidRDefault="000E5B3D">
      <w:pPr>
        <w:pStyle w:val="a5"/>
        <w:numPr>
          <w:ilvl w:val="2"/>
          <w:numId w:val="1"/>
        </w:numPr>
        <w:tabs>
          <w:tab w:val="left" w:pos="1152"/>
        </w:tabs>
        <w:ind w:right="563" w:firstLine="852"/>
        <w:rPr>
          <w:sz w:val="24"/>
        </w:rPr>
      </w:pPr>
      <w:r>
        <w:rPr>
          <w:sz w:val="24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6"/>
          <w:sz w:val="24"/>
        </w:rPr>
        <w:t xml:space="preserve"> </w:t>
      </w:r>
      <w:r>
        <w:rPr>
          <w:sz w:val="24"/>
        </w:rPr>
        <w:t>ним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 Зак</w:t>
      </w:r>
      <w:r>
        <w:rPr>
          <w:sz w:val="24"/>
        </w:rPr>
        <w:t>оном о персональных данных или другими федеральными законами.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391"/>
        </w:tabs>
        <w:spacing w:before="57"/>
        <w:ind w:left="1391" w:hanging="420"/>
        <w:rPr>
          <w:sz w:val="24"/>
        </w:rPr>
      </w:pPr>
      <w:r>
        <w:rPr>
          <w:sz w:val="24"/>
        </w:rPr>
        <w:t>Оператор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обязан:</w:t>
      </w:r>
    </w:p>
    <w:p w:rsidR="00CE6DF9" w:rsidRDefault="000E5B3D">
      <w:pPr>
        <w:pStyle w:val="a5"/>
        <w:numPr>
          <w:ilvl w:val="2"/>
          <w:numId w:val="1"/>
        </w:numPr>
        <w:tabs>
          <w:tab w:val="left" w:pos="1152"/>
        </w:tabs>
        <w:ind w:right="328" w:firstLine="852"/>
        <w:rPr>
          <w:sz w:val="24"/>
        </w:rPr>
      </w:pPr>
      <w:r>
        <w:rPr>
          <w:sz w:val="24"/>
        </w:rPr>
        <w:t>предоставлять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касающуюся обработки его персональных данных;</w:t>
      </w:r>
    </w:p>
    <w:p w:rsidR="00CE6DF9" w:rsidRDefault="000E5B3D">
      <w:pPr>
        <w:pStyle w:val="a5"/>
        <w:numPr>
          <w:ilvl w:val="2"/>
          <w:numId w:val="1"/>
        </w:numPr>
        <w:tabs>
          <w:tab w:val="left" w:pos="1152"/>
        </w:tabs>
        <w:spacing w:before="61"/>
        <w:ind w:right="220" w:firstLine="852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действующим законодательством РФ;</w:t>
      </w:r>
    </w:p>
    <w:p w:rsidR="00CE6DF9" w:rsidRDefault="000E5B3D">
      <w:pPr>
        <w:pStyle w:val="a5"/>
        <w:numPr>
          <w:ilvl w:val="2"/>
          <w:numId w:val="1"/>
        </w:numPr>
        <w:tabs>
          <w:tab w:val="left" w:pos="1152"/>
        </w:tabs>
        <w:ind w:right="1114" w:firstLine="852"/>
        <w:rPr>
          <w:sz w:val="24"/>
        </w:rPr>
      </w:pP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 представителей в соответствии с требованиями Закона о персональных данных;</w:t>
      </w:r>
    </w:p>
    <w:p w:rsidR="00CE6DF9" w:rsidRDefault="000E5B3D">
      <w:pPr>
        <w:pStyle w:val="a5"/>
        <w:numPr>
          <w:ilvl w:val="2"/>
          <w:numId w:val="1"/>
        </w:numPr>
        <w:tabs>
          <w:tab w:val="left" w:pos="1152"/>
        </w:tabs>
        <w:ind w:right="158" w:firstLine="852"/>
        <w:rPr>
          <w:sz w:val="24"/>
        </w:rPr>
      </w:pPr>
      <w:r>
        <w:rPr>
          <w:sz w:val="24"/>
        </w:rPr>
        <w:t>сообщать в уполномоченный орган по защите прав субъектов персональных данных по запросу</w:t>
      </w:r>
      <w:r>
        <w:rPr>
          <w:spacing w:val="-8"/>
          <w:sz w:val="24"/>
        </w:rPr>
        <w:t xml:space="preserve"> </w:t>
      </w:r>
      <w:r>
        <w:rPr>
          <w:sz w:val="24"/>
        </w:rPr>
        <w:t>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запроса;</w:t>
      </w:r>
    </w:p>
    <w:p w:rsidR="00CE6DF9" w:rsidRDefault="000E5B3D">
      <w:pPr>
        <w:pStyle w:val="a5"/>
        <w:numPr>
          <w:ilvl w:val="2"/>
          <w:numId w:val="1"/>
        </w:numPr>
        <w:tabs>
          <w:tab w:val="left" w:pos="1152"/>
        </w:tabs>
        <w:ind w:right="986" w:firstLine="852"/>
        <w:rPr>
          <w:sz w:val="24"/>
        </w:rPr>
      </w:pPr>
      <w:r>
        <w:rPr>
          <w:sz w:val="24"/>
        </w:rPr>
        <w:t>публиковать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неограниченный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настоящей Полит</w:t>
      </w:r>
      <w:r>
        <w:rPr>
          <w:sz w:val="24"/>
        </w:rPr>
        <w:t>ике в отношении обработки персональных данных;</w:t>
      </w:r>
    </w:p>
    <w:p w:rsidR="00CE6DF9" w:rsidRDefault="000E5B3D">
      <w:pPr>
        <w:pStyle w:val="a5"/>
        <w:numPr>
          <w:ilvl w:val="2"/>
          <w:numId w:val="1"/>
        </w:numPr>
        <w:tabs>
          <w:tab w:val="left" w:pos="1152"/>
        </w:tabs>
        <w:ind w:right="307" w:firstLine="852"/>
        <w:rPr>
          <w:sz w:val="24"/>
        </w:rPr>
      </w:pPr>
      <w:r>
        <w:rPr>
          <w:sz w:val="24"/>
        </w:rPr>
        <w:t>принимать правовые, организационные и технические меры для защиты персональных 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ним,</w:t>
      </w:r>
      <w:r>
        <w:rPr>
          <w:spacing w:val="-3"/>
          <w:sz w:val="24"/>
        </w:rPr>
        <w:t xml:space="preserve"> </w:t>
      </w:r>
      <w:r>
        <w:rPr>
          <w:sz w:val="24"/>
        </w:rPr>
        <w:t>уничтожения,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блокирования, копирования, предоставления, распрост</w:t>
      </w:r>
      <w:r>
        <w:rPr>
          <w:sz w:val="24"/>
        </w:rPr>
        <w:t>ранения персональных данных, а также от иных неправомерных действий в отношении персональных данных;</w:t>
      </w:r>
    </w:p>
    <w:p w:rsidR="00CE6DF9" w:rsidRDefault="000E5B3D">
      <w:pPr>
        <w:pStyle w:val="a5"/>
        <w:numPr>
          <w:ilvl w:val="2"/>
          <w:numId w:val="1"/>
        </w:numPr>
        <w:tabs>
          <w:tab w:val="left" w:pos="1152"/>
        </w:tabs>
        <w:ind w:right="438" w:firstLine="852"/>
        <w:jc w:val="both"/>
        <w:rPr>
          <w:sz w:val="24"/>
        </w:rPr>
      </w:pPr>
      <w:r>
        <w:rPr>
          <w:sz w:val="24"/>
        </w:rPr>
        <w:t>прекратить передачу</w:t>
      </w:r>
      <w:r>
        <w:rPr>
          <w:spacing w:val="-2"/>
          <w:sz w:val="24"/>
        </w:rPr>
        <w:t xml:space="preserve"> </w:t>
      </w:r>
      <w:r>
        <w:rPr>
          <w:sz w:val="24"/>
        </w:rPr>
        <w:t>(распространение, предоставление, доступ) персональных данных, прекратить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и уничтожить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 Законом о персональных данных;</w:t>
      </w:r>
    </w:p>
    <w:p w:rsidR="00CE6DF9" w:rsidRDefault="000E5B3D">
      <w:pPr>
        <w:pStyle w:val="a5"/>
        <w:numPr>
          <w:ilvl w:val="2"/>
          <w:numId w:val="1"/>
        </w:numPr>
        <w:tabs>
          <w:tab w:val="left" w:pos="1151"/>
        </w:tabs>
        <w:ind w:left="1151" w:hanging="180"/>
        <w:jc w:val="both"/>
        <w:rPr>
          <w:sz w:val="24"/>
        </w:rPr>
      </w:pPr>
      <w:r>
        <w:rPr>
          <w:sz w:val="24"/>
        </w:rPr>
        <w:t>исполнять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данных.</w:t>
      </w:r>
    </w:p>
    <w:p w:rsidR="00CE6DF9" w:rsidRDefault="000E5B3D">
      <w:pPr>
        <w:pStyle w:val="1"/>
        <w:numPr>
          <w:ilvl w:val="0"/>
          <w:numId w:val="1"/>
        </w:numPr>
        <w:tabs>
          <w:tab w:val="left" w:pos="1271"/>
        </w:tabs>
        <w:ind w:left="1271" w:hanging="300"/>
        <w:jc w:val="left"/>
      </w:pPr>
      <w:r>
        <w:t>Основные</w:t>
      </w:r>
      <w:r>
        <w:rPr>
          <w:spacing w:val="-6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rPr>
          <w:spacing w:val="-2"/>
        </w:rPr>
        <w:t>данных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391"/>
        </w:tabs>
        <w:spacing w:before="62"/>
        <w:ind w:left="1391" w:hanging="420"/>
        <w:rPr>
          <w:sz w:val="24"/>
        </w:rPr>
      </w:pPr>
      <w:r>
        <w:rPr>
          <w:sz w:val="24"/>
        </w:rPr>
        <w:t>Субъекты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право:</w:t>
      </w:r>
    </w:p>
    <w:p w:rsidR="00CE6DF9" w:rsidRDefault="000E5B3D">
      <w:pPr>
        <w:pStyle w:val="a5"/>
        <w:numPr>
          <w:ilvl w:val="2"/>
          <w:numId w:val="1"/>
        </w:numPr>
        <w:tabs>
          <w:tab w:val="left" w:pos="1152"/>
        </w:tabs>
        <w:ind w:right="137" w:firstLine="852"/>
        <w:rPr>
          <w:sz w:val="24"/>
        </w:rPr>
      </w:pPr>
      <w:r>
        <w:rPr>
          <w:sz w:val="24"/>
        </w:rPr>
        <w:t>получать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касающуюся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</w:t>
      </w:r>
    </w:p>
    <w:p w:rsidR="00CE6DF9" w:rsidRDefault="00CE6DF9">
      <w:pPr>
        <w:rPr>
          <w:sz w:val="24"/>
        </w:rPr>
        <w:sectPr w:rsidR="00CE6DF9">
          <w:pgSz w:w="11910" w:h="16840"/>
          <w:pgMar w:top="620" w:right="620" w:bottom="280" w:left="600" w:header="720" w:footer="720" w:gutter="0"/>
          <w:cols w:space="720"/>
        </w:sectPr>
      </w:pPr>
    </w:p>
    <w:p w:rsidR="00CE6DF9" w:rsidRDefault="000E5B3D">
      <w:pPr>
        <w:pStyle w:val="a3"/>
        <w:spacing w:before="76"/>
        <w:ind w:firstLine="0"/>
      </w:pPr>
      <w:r>
        <w:lastRenderedPageBreak/>
        <w:t>персональные данные</w:t>
      </w:r>
      <w:r>
        <w:t>, относящиеся к другим субъектам персональных данных, за исключением случаев,</w:t>
      </w:r>
      <w:r>
        <w:rPr>
          <w:spacing w:val="-5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имеются</w:t>
      </w:r>
      <w:r>
        <w:rPr>
          <w:spacing w:val="-5"/>
        </w:rPr>
        <w:t xml:space="preserve"> </w:t>
      </w:r>
      <w:r>
        <w:t>законные</w:t>
      </w:r>
      <w:r>
        <w:rPr>
          <w:spacing w:val="-7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раскрытия</w:t>
      </w:r>
      <w:r>
        <w:rPr>
          <w:spacing w:val="-5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данных.</w:t>
      </w:r>
      <w:r>
        <w:rPr>
          <w:spacing w:val="-5"/>
        </w:rPr>
        <w:t xml:space="preserve"> </w:t>
      </w:r>
      <w:proofErr w:type="gramStart"/>
      <w:r>
        <w:t>Перечень информации и порядок ее получения установлен Законом о персональных данных;</w:t>
      </w:r>
      <w:proofErr w:type="gramEnd"/>
    </w:p>
    <w:p w:rsidR="00CE6DF9" w:rsidRDefault="000E5B3D">
      <w:pPr>
        <w:pStyle w:val="a5"/>
        <w:numPr>
          <w:ilvl w:val="2"/>
          <w:numId w:val="1"/>
        </w:numPr>
        <w:tabs>
          <w:tab w:val="left" w:pos="1152"/>
        </w:tabs>
        <w:ind w:right="327" w:firstLine="852"/>
        <w:rPr>
          <w:sz w:val="24"/>
        </w:rPr>
      </w:pPr>
      <w:r>
        <w:rPr>
          <w:sz w:val="24"/>
        </w:rPr>
        <w:t>требовать от оператора уточнения его персональных данных, их блокирования или уничтожения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8"/>
          <w:sz w:val="24"/>
        </w:rPr>
        <w:t xml:space="preserve"> </w:t>
      </w:r>
      <w:r>
        <w:rPr>
          <w:sz w:val="24"/>
        </w:rPr>
        <w:t>неполными,</w:t>
      </w:r>
      <w:r>
        <w:rPr>
          <w:spacing w:val="-3"/>
          <w:sz w:val="24"/>
        </w:rPr>
        <w:t xml:space="preserve"> </w:t>
      </w:r>
      <w:r>
        <w:rPr>
          <w:sz w:val="24"/>
        </w:rPr>
        <w:t>устаревшими,</w:t>
      </w:r>
      <w:r>
        <w:rPr>
          <w:spacing w:val="-5"/>
          <w:sz w:val="24"/>
        </w:rPr>
        <w:t xml:space="preserve"> </w:t>
      </w:r>
      <w:r>
        <w:rPr>
          <w:sz w:val="24"/>
        </w:rPr>
        <w:t>неточными, незаконно полученными или не являются необходимыми для заявленной цели обработки, а так</w:t>
      </w:r>
      <w:r>
        <w:rPr>
          <w:sz w:val="24"/>
        </w:rPr>
        <w:t>же принимать предусмотренные законом меры по защите своих прав;</w:t>
      </w:r>
    </w:p>
    <w:p w:rsidR="00CE6DF9" w:rsidRDefault="000E5B3D">
      <w:pPr>
        <w:pStyle w:val="a5"/>
        <w:numPr>
          <w:ilvl w:val="2"/>
          <w:numId w:val="1"/>
        </w:numPr>
        <w:tabs>
          <w:tab w:val="left" w:pos="1152"/>
        </w:tabs>
        <w:ind w:right="679" w:firstLine="852"/>
        <w:rPr>
          <w:sz w:val="24"/>
        </w:rPr>
      </w:pPr>
      <w:r>
        <w:rPr>
          <w:sz w:val="24"/>
        </w:rPr>
        <w:t>выдвигать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 целях продвижения на рынке товаров, работ и услуг;</w:t>
      </w:r>
    </w:p>
    <w:p w:rsidR="00CE6DF9" w:rsidRDefault="000E5B3D">
      <w:pPr>
        <w:pStyle w:val="a5"/>
        <w:numPr>
          <w:ilvl w:val="2"/>
          <w:numId w:val="1"/>
        </w:numPr>
        <w:tabs>
          <w:tab w:val="left" w:pos="1151"/>
        </w:tabs>
        <w:ind w:left="1151" w:hanging="180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персональных </w:t>
      </w:r>
      <w:r>
        <w:rPr>
          <w:spacing w:val="-2"/>
          <w:sz w:val="24"/>
        </w:rPr>
        <w:t>данных;</w:t>
      </w:r>
    </w:p>
    <w:p w:rsidR="00CE6DF9" w:rsidRDefault="000E5B3D">
      <w:pPr>
        <w:pStyle w:val="a5"/>
        <w:numPr>
          <w:ilvl w:val="2"/>
          <w:numId w:val="1"/>
        </w:numPr>
        <w:tabs>
          <w:tab w:val="left" w:pos="1152"/>
        </w:tabs>
        <w:ind w:right="201" w:firstLine="852"/>
        <w:rPr>
          <w:sz w:val="24"/>
        </w:rPr>
      </w:pPr>
      <w:r>
        <w:rPr>
          <w:sz w:val="24"/>
        </w:rPr>
        <w:t>обжаловат</w:t>
      </w:r>
      <w:r>
        <w:rPr>
          <w:sz w:val="24"/>
        </w:rPr>
        <w:t>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</w:t>
      </w:r>
      <w:r>
        <w:rPr>
          <w:spacing w:val="-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 в судебном порядке неправомерные действия или бездействие Оператора при обработке его персональных данных;</w:t>
      </w:r>
    </w:p>
    <w:p w:rsidR="00CE6DF9" w:rsidRDefault="000E5B3D">
      <w:pPr>
        <w:pStyle w:val="a5"/>
        <w:numPr>
          <w:ilvl w:val="2"/>
          <w:numId w:val="1"/>
        </w:numPr>
        <w:tabs>
          <w:tab w:val="left" w:pos="1151"/>
        </w:tabs>
        <w:ind w:left="1151" w:hanging="18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РФ.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391"/>
        </w:tabs>
        <w:ind w:left="1391" w:hanging="420"/>
        <w:rPr>
          <w:sz w:val="24"/>
        </w:rPr>
      </w:pPr>
      <w:r>
        <w:rPr>
          <w:sz w:val="24"/>
        </w:rPr>
        <w:t>Субъекты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обязаны:</w:t>
      </w:r>
    </w:p>
    <w:p w:rsidR="00CE6DF9" w:rsidRDefault="000E5B3D">
      <w:pPr>
        <w:pStyle w:val="a5"/>
        <w:numPr>
          <w:ilvl w:val="2"/>
          <w:numId w:val="1"/>
        </w:numPr>
        <w:tabs>
          <w:tab w:val="left" w:pos="1151"/>
        </w:tabs>
        <w:ind w:left="1151" w:hanging="180"/>
        <w:rPr>
          <w:sz w:val="24"/>
        </w:rPr>
      </w:pPr>
      <w:r>
        <w:rPr>
          <w:sz w:val="24"/>
        </w:rPr>
        <w:t>предоставлять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себе;</w:t>
      </w:r>
    </w:p>
    <w:p w:rsidR="00CE6DF9" w:rsidRDefault="000E5B3D">
      <w:pPr>
        <w:pStyle w:val="a5"/>
        <w:numPr>
          <w:ilvl w:val="2"/>
          <w:numId w:val="1"/>
        </w:numPr>
        <w:tabs>
          <w:tab w:val="left" w:pos="1151"/>
        </w:tabs>
        <w:ind w:left="1151" w:hanging="180"/>
        <w:rPr>
          <w:sz w:val="24"/>
        </w:rPr>
      </w:pPr>
      <w:r>
        <w:rPr>
          <w:sz w:val="24"/>
        </w:rPr>
        <w:t>сообщать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(обновлении,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изменении)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392"/>
        </w:tabs>
        <w:ind w:right="434" w:firstLine="852"/>
        <w:rPr>
          <w:sz w:val="24"/>
        </w:rPr>
      </w:pPr>
      <w:r>
        <w:rPr>
          <w:sz w:val="24"/>
        </w:rPr>
        <w:t>Лица,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передавшие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9"/>
          <w:sz w:val="24"/>
        </w:rPr>
        <w:t xml:space="preserve"> </w:t>
      </w:r>
      <w:r>
        <w:rPr>
          <w:sz w:val="24"/>
        </w:rPr>
        <w:t>недостоверные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себе,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 субъекте персональных данных без согласия последнего, несут ответственность в соответствии с законодательством РФ.</w:t>
      </w:r>
    </w:p>
    <w:p w:rsidR="00CE6DF9" w:rsidRDefault="00CE6DF9">
      <w:pPr>
        <w:pStyle w:val="a3"/>
        <w:spacing w:before="119"/>
        <w:ind w:left="0" w:firstLine="0"/>
      </w:pPr>
    </w:p>
    <w:p w:rsidR="00CE6DF9" w:rsidRDefault="000E5B3D">
      <w:pPr>
        <w:pStyle w:val="1"/>
        <w:numPr>
          <w:ilvl w:val="0"/>
          <w:numId w:val="1"/>
        </w:numPr>
        <w:tabs>
          <w:tab w:val="left" w:pos="1272"/>
        </w:tabs>
        <w:spacing w:before="0"/>
        <w:ind w:left="120" w:right="1043" w:firstLine="852"/>
        <w:jc w:val="left"/>
      </w:pPr>
      <w:r>
        <w:t>Оператор</w:t>
      </w:r>
      <w:r>
        <w:rPr>
          <w:spacing w:val="-7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обрабатывать</w:t>
      </w:r>
      <w:r>
        <w:rPr>
          <w:spacing w:val="-5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персональные</w:t>
      </w:r>
      <w:r>
        <w:rPr>
          <w:spacing w:val="-10"/>
        </w:rPr>
        <w:t xml:space="preserve"> </w:t>
      </w:r>
      <w:r>
        <w:t xml:space="preserve">данные </w:t>
      </w:r>
      <w:r>
        <w:rPr>
          <w:spacing w:val="-2"/>
        </w:rPr>
        <w:t>Пользователя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391"/>
        </w:tabs>
        <w:ind w:left="1391" w:hanging="420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отчество.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391"/>
        </w:tabs>
        <w:ind w:left="1391" w:hanging="420"/>
        <w:rPr>
          <w:sz w:val="24"/>
        </w:rPr>
      </w:pPr>
      <w:r>
        <w:rPr>
          <w:sz w:val="24"/>
        </w:rPr>
        <w:t>Электронный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адрес.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392"/>
        </w:tabs>
        <w:ind w:right="166" w:firstLine="852"/>
        <w:rPr>
          <w:sz w:val="24"/>
        </w:rPr>
      </w:pP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</w:t>
      </w:r>
      <w:r>
        <w:rPr>
          <w:sz w:val="24"/>
        </w:rPr>
        <w:t>сходит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сбор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обезличенных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посетителях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файлов «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 xml:space="preserve">») с помощью сервисов </w:t>
      </w:r>
      <w:proofErr w:type="gramStart"/>
      <w:r>
        <w:rPr>
          <w:sz w:val="24"/>
        </w:rPr>
        <w:t>интернет-статистики</w:t>
      </w:r>
      <w:proofErr w:type="gramEnd"/>
      <w:r>
        <w:rPr>
          <w:sz w:val="24"/>
        </w:rPr>
        <w:t xml:space="preserve"> (Яндекс Метрика и других).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392"/>
        </w:tabs>
        <w:ind w:right="454" w:firstLine="852"/>
        <w:rPr>
          <w:sz w:val="24"/>
        </w:rPr>
      </w:pPr>
      <w:r>
        <w:rPr>
          <w:sz w:val="24"/>
        </w:rPr>
        <w:t>Вышеперечисленные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9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-4"/>
          <w:sz w:val="24"/>
        </w:rPr>
        <w:t xml:space="preserve"> </w:t>
      </w:r>
      <w:r>
        <w:rPr>
          <w:sz w:val="24"/>
        </w:rPr>
        <w:t>общим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понятием Персональные данные.</w:t>
      </w:r>
    </w:p>
    <w:p w:rsidR="00CE6DF9" w:rsidRDefault="000E5B3D">
      <w:pPr>
        <w:pStyle w:val="1"/>
        <w:numPr>
          <w:ilvl w:val="0"/>
          <w:numId w:val="1"/>
        </w:numPr>
        <w:tabs>
          <w:tab w:val="left" w:pos="1271"/>
        </w:tabs>
        <w:ind w:left="1271" w:hanging="300"/>
        <w:jc w:val="left"/>
      </w:pPr>
      <w:r>
        <w:t>Принципы</w:t>
      </w:r>
      <w:r>
        <w:rPr>
          <w:spacing w:val="-6"/>
        </w:rPr>
        <w:t xml:space="preserve"> </w:t>
      </w:r>
      <w:r>
        <w:t>о</w:t>
      </w:r>
      <w:r>
        <w:t>бработки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rPr>
          <w:spacing w:val="-2"/>
        </w:rPr>
        <w:t>данных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391"/>
        </w:tabs>
        <w:spacing w:before="62"/>
        <w:ind w:left="1391" w:hanging="420"/>
        <w:rPr>
          <w:sz w:val="24"/>
        </w:rPr>
      </w:pPr>
      <w:r>
        <w:rPr>
          <w:sz w:val="24"/>
        </w:rPr>
        <w:t>Обработка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основе.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392"/>
        </w:tabs>
        <w:ind w:right="248" w:firstLine="852"/>
        <w:rPr>
          <w:sz w:val="24"/>
        </w:rPr>
      </w:pPr>
      <w:r>
        <w:rPr>
          <w:sz w:val="24"/>
        </w:rPr>
        <w:t>Обработка персональных данных ограничивается достижением конкретных, заранее определенных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целей.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несовместимая</w:t>
      </w:r>
      <w:r>
        <w:rPr>
          <w:spacing w:val="-5"/>
          <w:sz w:val="24"/>
        </w:rPr>
        <w:t xml:space="preserve"> </w:t>
      </w:r>
      <w:r>
        <w:rPr>
          <w:sz w:val="24"/>
        </w:rPr>
        <w:t>с целями сбора персональных данных.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392"/>
        </w:tabs>
        <w:ind w:right="238" w:firstLine="852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обработка которых осуществляется в целях, несовместимых между собой.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392"/>
        </w:tabs>
        <w:ind w:right="1133" w:firstLine="852"/>
        <w:rPr>
          <w:sz w:val="24"/>
        </w:rPr>
      </w:pPr>
      <w:r>
        <w:rPr>
          <w:sz w:val="24"/>
        </w:rPr>
        <w:t>Обработке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отв</w:t>
      </w:r>
      <w:r>
        <w:rPr>
          <w:sz w:val="24"/>
        </w:rPr>
        <w:t>ечают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обработки.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392"/>
        </w:tabs>
        <w:ind w:right="188" w:firstLine="852"/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392"/>
        </w:tabs>
        <w:ind w:right="281" w:firstLine="852"/>
        <w:rPr>
          <w:sz w:val="24"/>
        </w:rPr>
      </w:pPr>
      <w:r>
        <w:rPr>
          <w:sz w:val="24"/>
        </w:rPr>
        <w:t>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 удалению или уточнению неполных или неточных данных.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392"/>
        </w:tabs>
        <w:ind w:right="223" w:firstLine="852"/>
        <w:rPr>
          <w:sz w:val="24"/>
        </w:rPr>
      </w:pPr>
      <w:r>
        <w:rPr>
          <w:sz w:val="24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</w:t>
      </w:r>
      <w:r>
        <w:rPr>
          <w:sz w:val="24"/>
        </w:rPr>
        <w:t>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договором, стороной которого, выгодоприобретателем или поручителем по которому является субъект персональных данных.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Обрабатываемые 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 уничтожаются либо обезличиваются</w:t>
      </w:r>
    </w:p>
    <w:p w:rsidR="00CE6DF9" w:rsidRDefault="00CE6DF9">
      <w:pPr>
        <w:rPr>
          <w:sz w:val="24"/>
        </w:rPr>
        <w:sectPr w:rsidR="00CE6DF9">
          <w:pgSz w:w="11910" w:h="16840"/>
          <w:pgMar w:top="620" w:right="620" w:bottom="280" w:left="600" w:header="720" w:footer="720" w:gutter="0"/>
          <w:cols w:space="720"/>
        </w:sectPr>
      </w:pPr>
    </w:p>
    <w:p w:rsidR="00CE6DF9" w:rsidRDefault="000E5B3D">
      <w:pPr>
        <w:pStyle w:val="a3"/>
        <w:spacing w:before="76"/>
        <w:ind w:firstLine="0"/>
      </w:pPr>
      <w:r>
        <w:lastRenderedPageBreak/>
        <w:t>по</w:t>
      </w:r>
      <w:r>
        <w:rPr>
          <w:spacing w:val="-4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утраты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если иное не предусмотрено федеральным законом.</w:t>
      </w:r>
    </w:p>
    <w:p w:rsidR="00CE6DF9" w:rsidRDefault="000E5B3D">
      <w:pPr>
        <w:pStyle w:val="1"/>
        <w:numPr>
          <w:ilvl w:val="0"/>
          <w:numId w:val="1"/>
        </w:numPr>
        <w:tabs>
          <w:tab w:val="left" w:pos="1271"/>
        </w:tabs>
        <w:ind w:left="1271" w:hanging="300"/>
        <w:jc w:val="left"/>
      </w:pPr>
      <w:r>
        <w:t>Цели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rPr>
          <w:spacing w:val="-2"/>
        </w:rPr>
        <w:t>данных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391"/>
        </w:tabs>
        <w:spacing w:before="61"/>
        <w:ind w:left="1391" w:hanging="420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Пользователя:</w:t>
      </w:r>
    </w:p>
    <w:p w:rsidR="00CE6DF9" w:rsidRDefault="000E5B3D">
      <w:pPr>
        <w:pStyle w:val="a5"/>
        <w:numPr>
          <w:ilvl w:val="2"/>
          <w:numId w:val="1"/>
        </w:numPr>
        <w:tabs>
          <w:tab w:val="left" w:pos="1151"/>
        </w:tabs>
        <w:ind w:left="1151" w:hanging="180"/>
        <w:rPr>
          <w:sz w:val="24"/>
        </w:rPr>
      </w:pPr>
      <w:r>
        <w:rPr>
          <w:sz w:val="24"/>
        </w:rPr>
        <w:t>информирование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писем;</w:t>
      </w:r>
    </w:p>
    <w:p w:rsidR="00CE6DF9" w:rsidRDefault="000E5B3D" w:rsidP="00A17905">
      <w:pPr>
        <w:pStyle w:val="a5"/>
        <w:numPr>
          <w:ilvl w:val="2"/>
          <w:numId w:val="1"/>
        </w:numPr>
        <w:tabs>
          <w:tab w:val="left" w:pos="1152"/>
        </w:tabs>
        <w:ind w:right="979"/>
        <w:rPr>
          <w:sz w:val="24"/>
        </w:rPr>
      </w:pPr>
      <w:r>
        <w:rPr>
          <w:sz w:val="24"/>
        </w:rPr>
        <w:t>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сервисам,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и/или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материалам, содержащимся на веб-сайте </w:t>
      </w:r>
      <w:r w:rsidR="00A17905" w:rsidRPr="00A17905">
        <w:rPr>
          <w:color w:val="000000"/>
          <w:sz w:val="24"/>
          <w:u w:val="single"/>
          <w:shd w:val="clear" w:color="auto" w:fill="FBF8E2"/>
        </w:rPr>
        <w:t>https://shkolashalkinskaya-r73.gosweb.gosuslugi.ru/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392"/>
        </w:tabs>
        <w:ind w:right="208" w:firstLine="852"/>
        <w:rPr>
          <w:sz w:val="24"/>
        </w:rPr>
      </w:pPr>
      <w:r>
        <w:rPr>
          <w:sz w:val="24"/>
        </w:rPr>
        <w:t>Обезличенные данные Пользователей, собираемые с помощью сервисов интерне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статистики,</w:t>
      </w:r>
      <w:r>
        <w:rPr>
          <w:spacing w:val="-2"/>
          <w:sz w:val="24"/>
        </w:rPr>
        <w:t xml:space="preserve"> </w:t>
      </w:r>
      <w:r>
        <w:rPr>
          <w:sz w:val="24"/>
        </w:rPr>
        <w:t>служат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сайте,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 сайта и его содержания.</w:t>
      </w:r>
    </w:p>
    <w:p w:rsidR="00CE6DF9" w:rsidRDefault="000E5B3D">
      <w:pPr>
        <w:pStyle w:val="1"/>
        <w:numPr>
          <w:ilvl w:val="0"/>
          <w:numId w:val="1"/>
        </w:numPr>
        <w:tabs>
          <w:tab w:val="left" w:pos="1271"/>
        </w:tabs>
        <w:spacing w:before="60"/>
        <w:ind w:left="1271" w:hanging="300"/>
        <w:jc w:val="left"/>
      </w:pPr>
      <w:r>
        <w:t>Правовые</w:t>
      </w:r>
      <w:r>
        <w:rPr>
          <w:spacing w:val="-7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rPr>
          <w:spacing w:val="-2"/>
        </w:rPr>
        <w:t>данных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391"/>
        </w:tabs>
        <w:spacing w:before="59"/>
        <w:ind w:left="1391" w:hanging="420"/>
        <w:rPr>
          <w:sz w:val="24"/>
        </w:rPr>
      </w:pPr>
      <w:r>
        <w:rPr>
          <w:sz w:val="24"/>
        </w:rPr>
        <w:t>Правовыми</w:t>
      </w:r>
      <w:r>
        <w:rPr>
          <w:spacing w:val="-9"/>
          <w:sz w:val="24"/>
        </w:rPr>
        <w:t xml:space="preserve"> </w:t>
      </w:r>
      <w:r>
        <w:rPr>
          <w:sz w:val="24"/>
        </w:rPr>
        <w:t>осн</w:t>
      </w:r>
      <w:r>
        <w:rPr>
          <w:sz w:val="24"/>
        </w:rPr>
        <w:t>ованиями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CE6DF9" w:rsidRDefault="000E5B3D">
      <w:pPr>
        <w:pStyle w:val="a5"/>
        <w:numPr>
          <w:ilvl w:val="2"/>
          <w:numId w:val="1"/>
        </w:numPr>
        <w:tabs>
          <w:tab w:val="left" w:pos="1152"/>
        </w:tabs>
        <w:ind w:right="414" w:firstLine="852"/>
        <w:rPr>
          <w:sz w:val="24"/>
        </w:rPr>
      </w:pPr>
      <w:r>
        <w:rPr>
          <w:i/>
          <w:sz w:val="24"/>
          <w:u w:val="single"/>
        </w:rPr>
        <w:t>перечислите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нормативно-правовые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акты,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регулирующие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отношения,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связанные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вашей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деятельностью, например, здесь можно указать Федеральный закон "Об информации,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информационных технологиях и о защите информации" от 27.07.2006 N 149-ФЗ</w:t>
      </w:r>
      <w:r>
        <w:rPr>
          <w:sz w:val="24"/>
        </w:rPr>
        <w:t>;</w:t>
      </w:r>
    </w:p>
    <w:p w:rsidR="00CE6DF9" w:rsidRDefault="000E5B3D">
      <w:pPr>
        <w:pStyle w:val="a5"/>
        <w:numPr>
          <w:ilvl w:val="2"/>
          <w:numId w:val="1"/>
        </w:numPr>
        <w:tabs>
          <w:tab w:val="left" w:pos="1153"/>
        </w:tabs>
        <w:ind w:left="1153" w:hanging="182"/>
        <w:rPr>
          <w:sz w:val="24"/>
        </w:rPr>
      </w:pPr>
      <w:r>
        <w:rPr>
          <w:sz w:val="24"/>
        </w:rPr>
        <w:t>уставные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Оператора;</w:t>
      </w:r>
    </w:p>
    <w:p w:rsidR="00CE6DF9" w:rsidRDefault="000E5B3D">
      <w:pPr>
        <w:pStyle w:val="a5"/>
        <w:numPr>
          <w:ilvl w:val="2"/>
          <w:numId w:val="1"/>
        </w:numPr>
        <w:tabs>
          <w:tab w:val="left" w:pos="1151"/>
        </w:tabs>
        <w:ind w:left="1151" w:hanging="180"/>
        <w:rPr>
          <w:sz w:val="24"/>
        </w:rPr>
      </w:pPr>
      <w:r>
        <w:rPr>
          <w:sz w:val="24"/>
        </w:rPr>
        <w:t>договоры,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данных;</w:t>
      </w:r>
    </w:p>
    <w:p w:rsidR="00CE6DF9" w:rsidRDefault="000E5B3D">
      <w:pPr>
        <w:pStyle w:val="a5"/>
        <w:numPr>
          <w:ilvl w:val="2"/>
          <w:numId w:val="1"/>
        </w:numPr>
        <w:tabs>
          <w:tab w:val="left" w:pos="1151"/>
        </w:tabs>
        <w:ind w:left="1151" w:hanging="180"/>
        <w:rPr>
          <w:sz w:val="24"/>
        </w:rPr>
      </w:pPr>
      <w:r>
        <w:rPr>
          <w:sz w:val="24"/>
        </w:rPr>
        <w:t>федеральные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персональных</w:t>
      </w:r>
      <w:proofErr w:type="gramEnd"/>
    </w:p>
    <w:p w:rsidR="00CE6DF9" w:rsidRDefault="000E5B3D">
      <w:pPr>
        <w:pStyle w:val="a3"/>
        <w:spacing w:before="0"/>
        <w:ind w:firstLine="0"/>
      </w:pPr>
      <w:r>
        <w:rPr>
          <w:spacing w:val="-2"/>
        </w:rPr>
        <w:t>да</w:t>
      </w:r>
      <w:r>
        <w:rPr>
          <w:spacing w:val="-2"/>
        </w:rPr>
        <w:t>нных;</w:t>
      </w:r>
    </w:p>
    <w:p w:rsidR="00CE6DF9" w:rsidRDefault="000E5B3D">
      <w:pPr>
        <w:pStyle w:val="a5"/>
        <w:numPr>
          <w:ilvl w:val="2"/>
          <w:numId w:val="1"/>
        </w:numPr>
        <w:tabs>
          <w:tab w:val="left" w:pos="1151"/>
        </w:tabs>
        <w:ind w:left="1151" w:hanging="180"/>
        <w:rPr>
          <w:sz w:val="24"/>
        </w:rPr>
      </w:pPr>
      <w:r>
        <w:rPr>
          <w:sz w:val="24"/>
        </w:rPr>
        <w:t>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обработку</w:t>
      </w:r>
    </w:p>
    <w:p w:rsidR="00CE6DF9" w:rsidRDefault="000E5B3D">
      <w:pPr>
        <w:pStyle w:val="a3"/>
        <w:spacing w:before="0"/>
        <w:ind w:firstLine="0"/>
      </w:pPr>
      <w:r>
        <w:t>персональных</w:t>
      </w:r>
      <w:r>
        <w:rPr>
          <w:spacing w:val="-4"/>
        </w:rPr>
        <w:t xml:space="preserve"> </w:t>
      </w:r>
      <w:r>
        <w:t>данных,</w:t>
      </w:r>
      <w:r>
        <w:rPr>
          <w:spacing w:val="-7"/>
        </w:rPr>
        <w:t xml:space="preserve"> </w:t>
      </w:r>
      <w:r>
        <w:t>разрешенных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распространения.</w:t>
      </w:r>
    </w:p>
    <w:p w:rsidR="00CE6DF9" w:rsidRDefault="000E5B3D" w:rsidP="00A17905">
      <w:pPr>
        <w:pStyle w:val="a5"/>
        <w:numPr>
          <w:ilvl w:val="1"/>
          <w:numId w:val="1"/>
        </w:numPr>
        <w:tabs>
          <w:tab w:val="left" w:pos="1391"/>
        </w:tabs>
        <w:ind w:right="503"/>
        <w:rPr>
          <w:sz w:val="24"/>
        </w:rPr>
      </w:pPr>
      <w:r>
        <w:rPr>
          <w:sz w:val="24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 w:rsidR="00A17905" w:rsidRPr="00A17905">
        <w:rPr>
          <w:color w:val="000000"/>
          <w:sz w:val="24"/>
          <w:u w:val="single"/>
          <w:shd w:val="clear" w:color="auto" w:fill="FBF8E2"/>
        </w:rPr>
        <w:t xml:space="preserve">https://shkolashalkinskaya-r73.gosweb.gosuslugi.ru/ </w:t>
      </w:r>
      <w:r>
        <w:rPr>
          <w:color w:val="000000"/>
          <w:sz w:val="24"/>
        </w:rPr>
        <w:t>или</w:t>
      </w:r>
      <w:r>
        <w:rPr>
          <w:color w:val="000000"/>
          <w:spacing w:val="-8"/>
          <w:sz w:val="24"/>
        </w:rPr>
        <w:t xml:space="preserve"> </w:t>
      </w:r>
      <w:r>
        <w:rPr>
          <w:color w:val="000000"/>
          <w:sz w:val="24"/>
        </w:rPr>
        <w:t>направленные Операт</w:t>
      </w:r>
      <w:r>
        <w:rPr>
          <w:color w:val="000000"/>
          <w:sz w:val="24"/>
        </w:rPr>
        <w:t xml:space="preserve">ору посредством электронной почты. Заполняя </w:t>
      </w:r>
      <w:proofErr w:type="gramStart"/>
      <w:r>
        <w:rPr>
          <w:color w:val="000000"/>
          <w:sz w:val="24"/>
        </w:rPr>
        <w:t>соответствующие формы и/или отправляя</w:t>
      </w:r>
      <w:proofErr w:type="gramEnd"/>
      <w:r>
        <w:rPr>
          <w:color w:val="000000"/>
          <w:sz w:val="24"/>
        </w:rPr>
        <w:t xml:space="preserve"> свои персональные данные Оператору, Пользователь выражает свое согласие с данной </w:t>
      </w:r>
      <w:r>
        <w:rPr>
          <w:color w:val="000000"/>
          <w:spacing w:val="-2"/>
          <w:sz w:val="24"/>
        </w:rPr>
        <w:t>Политикой.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391"/>
        </w:tabs>
        <w:ind w:left="119" w:right="1030" w:firstLine="852"/>
        <w:rPr>
          <w:sz w:val="24"/>
        </w:rPr>
      </w:pPr>
      <w:r>
        <w:rPr>
          <w:sz w:val="24"/>
        </w:rPr>
        <w:t>Оператор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обрабатывает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обезличенные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это разреш</w:t>
      </w:r>
      <w:r>
        <w:rPr>
          <w:sz w:val="24"/>
        </w:rPr>
        <w:t>ено в настройках браузера Пользователя (включено сохранение файлов «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 xml:space="preserve">» и использование технологии </w:t>
      </w:r>
      <w:proofErr w:type="spellStart"/>
      <w:r>
        <w:rPr>
          <w:sz w:val="24"/>
        </w:rPr>
        <w:t>JavaScript</w:t>
      </w:r>
      <w:proofErr w:type="spellEnd"/>
      <w:r>
        <w:rPr>
          <w:sz w:val="24"/>
        </w:rPr>
        <w:t>).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391"/>
        </w:tabs>
        <w:ind w:left="119" w:right="1184" w:firstLine="852"/>
        <w:rPr>
          <w:sz w:val="24"/>
        </w:rPr>
      </w:pPr>
      <w:r>
        <w:rPr>
          <w:sz w:val="24"/>
        </w:rPr>
        <w:t>Субъект персональных данных самостоятельно принимает решение о 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дает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волей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своем </w:t>
      </w:r>
      <w:r>
        <w:rPr>
          <w:spacing w:val="-2"/>
          <w:sz w:val="24"/>
        </w:rPr>
        <w:t>интересе.</w:t>
      </w:r>
    </w:p>
    <w:p w:rsidR="00CE6DF9" w:rsidRDefault="000E5B3D">
      <w:pPr>
        <w:pStyle w:val="1"/>
        <w:numPr>
          <w:ilvl w:val="0"/>
          <w:numId w:val="1"/>
        </w:numPr>
        <w:tabs>
          <w:tab w:val="left" w:pos="1271"/>
        </w:tabs>
        <w:spacing w:before="47"/>
        <w:ind w:left="1271" w:hanging="300"/>
        <w:jc w:val="left"/>
      </w:pPr>
      <w:r>
        <w:t>Условия</w:t>
      </w:r>
      <w:r>
        <w:rPr>
          <w:spacing w:val="-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rPr>
          <w:spacing w:val="-2"/>
        </w:rPr>
        <w:t>данных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391"/>
        </w:tabs>
        <w:spacing w:before="62" w:line="276" w:lineRule="auto"/>
        <w:ind w:left="119" w:right="572" w:firstLine="852"/>
        <w:rPr>
          <w:sz w:val="24"/>
        </w:rPr>
      </w:pPr>
      <w:r>
        <w:rPr>
          <w:sz w:val="24"/>
        </w:rPr>
        <w:t>Обработка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 данных на обработку его персональных данных.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391"/>
        </w:tabs>
        <w:spacing w:before="17"/>
        <w:ind w:left="119" w:right="797" w:firstLine="852"/>
        <w:rPr>
          <w:sz w:val="24"/>
        </w:rPr>
      </w:pPr>
      <w:r>
        <w:rPr>
          <w:sz w:val="24"/>
        </w:rPr>
        <w:t>Обработка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CE6DF9" w:rsidRDefault="000E5B3D">
      <w:pPr>
        <w:pStyle w:val="1"/>
        <w:numPr>
          <w:ilvl w:val="0"/>
          <w:numId w:val="1"/>
        </w:numPr>
        <w:tabs>
          <w:tab w:val="left" w:pos="1421"/>
        </w:tabs>
        <w:ind w:left="119" w:right="1286" w:firstLine="852"/>
        <w:jc w:val="left"/>
      </w:pPr>
      <w:r>
        <w:t>Порядок</w:t>
      </w:r>
      <w:r>
        <w:rPr>
          <w:spacing w:val="-5"/>
        </w:rPr>
        <w:t xml:space="preserve"> </w:t>
      </w:r>
      <w:r>
        <w:t>сбора,</w:t>
      </w:r>
      <w:r>
        <w:rPr>
          <w:spacing w:val="-5"/>
        </w:rPr>
        <w:t xml:space="preserve"> </w:t>
      </w:r>
      <w:r>
        <w:t>хранения,</w:t>
      </w:r>
      <w:r>
        <w:rPr>
          <w:spacing w:val="-5"/>
        </w:rPr>
        <w:t xml:space="preserve"> </w:t>
      </w:r>
      <w:r>
        <w:t>передачи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обработки персональных данных</w:t>
      </w:r>
    </w:p>
    <w:p w:rsidR="00CE6DF9" w:rsidRDefault="000E5B3D">
      <w:pPr>
        <w:pStyle w:val="a3"/>
        <w:ind w:left="119" w:right="211"/>
      </w:pPr>
      <w:r>
        <w:t>Безопасность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данных,</w:t>
      </w:r>
      <w:r>
        <w:rPr>
          <w:spacing w:val="-10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обрабатываются</w:t>
      </w:r>
      <w:r>
        <w:rPr>
          <w:spacing w:val="-8"/>
        </w:rPr>
        <w:t xml:space="preserve"> </w:t>
      </w:r>
      <w:r>
        <w:t>Оператором,</w:t>
      </w:r>
      <w:r>
        <w:rPr>
          <w:spacing w:val="-8"/>
        </w:rPr>
        <w:t xml:space="preserve"> </w:t>
      </w:r>
      <w:r>
        <w:t>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</w:t>
      </w:r>
      <w:r>
        <w:t xml:space="preserve">ьных </w:t>
      </w:r>
      <w:r>
        <w:rPr>
          <w:spacing w:val="-2"/>
        </w:rPr>
        <w:t>данных.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511"/>
        </w:tabs>
        <w:ind w:left="119" w:right="135" w:firstLine="852"/>
        <w:rPr>
          <w:sz w:val="24"/>
        </w:rPr>
      </w:pPr>
      <w:r>
        <w:rPr>
          <w:sz w:val="24"/>
        </w:rPr>
        <w:t>Оператор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возможные меры, исключающие доступ к персональным данным неуполномоченных лиц.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511"/>
        </w:tabs>
        <w:ind w:left="119" w:right="322" w:firstLine="852"/>
        <w:rPr>
          <w:sz w:val="24"/>
        </w:rPr>
      </w:pPr>
      <w:r>
        <w:rPr>
          <w:sz w:val="24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либо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8"/>
          <w:sz w:val="24"/>
        </w:rPr>
        <w:t xml:space="preserve"> </w:t>
      </w:r>
      <w:r>
        <w:rPr>
          <w:sz w:val="24"/>
        </w:rPr>
        <w:t>на пере</w:t>
      </w:r>
      <w:r>
        <w:rPr>
          <w:sz w:val="24"/>
        </w:rPr>
        <w:t>дачу данных третьему лицу для исполнения обязательств по гражданско-правовому договору.</w:t>
      </w:r>
    </w:p>
    <w:p w:rsidR="00CE6DF9" w:rsidRDefault="00CE6DF9">
      <w:pPr>
        <w:rPr>
          <w:sz w:val="24"/>
        </w:rPr>
        <w:sectPr w:rsidR="00CE6DF9">
          <w:pgSz w:w="11910" w:h="16840"/>
          <w:pgMar w:top="620" w:right="620" w:bottom="0" w:left="600" w:header="720" w:footer="720" w:gutter="0"/>
          <w:cols w:space="720"/>
        </w:sectPr>
      </w:pPr>
    </w:p>
    <w:p w:rsidR="00CE6DF9" w:rsidRDefault="000E5B3D" w:rsidP="008973CB">
      <w:pPr>
        <w:pStyle w:val="a5"/>
        <w:numPr>
          <w:ilvl w:val="1"/>
          <w:numId w:val="1"/>
        </w:numPr>
        <w:tabs>
          <w:tab w:val="left" w:pos="1591"/>
        </w:tabs>
        <w:spacing w:before="76"/>
        <w:ind w:right="961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неточностей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актуализировать их самостоятельно, путем направления Оператору уведомление на адр</w:t>
      </w:r>
      <w:r>
        <w:rPr>
          <w:sz w:val="24"/>
        </w:rPr>
        <w:t>ес электронной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почты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Оператора</w:t>
      </w:r>
      <w:r>
        <w:rPr>
          <w:color w:val="000000"/>
          <w:sz w:val="24"/>
          <w:shd w:val="clear" w:color="auto" w:fill="FBF8E2"/>
        </w:rPr>
        <w:t xml:space="preserve"> </w:t>
      </w:r>
      <w:r w:rsidR="008973CB" w:rsidRPr="008973CB">
        <w:rPr>
          <w:color w:val="000000"/>
          <w:sz w:val="24"/>
          <w:shd w:val="clear" w:color="auto" w:fill="FBF8E2"/>
        </w:rPr>
        <w:t xml:space="preserve">shalk_schkola@mail.ru </w:t>
      </w:r>
      <w:r w:rsidR="00EB57C5">
        <w:rPr>
          <w:color w:val="000000"/>
          <w:sz w:val="24"/>
          <w:shd w:val="clear" w:color="auto" w:fill="FBF8E2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"mailto:shukhova.s@mail.ru" \h </w:instrText>
      </w:r>
      <w:r>
        <w:fldChar w:fldCharType="separate"/>
      </w:r>
      <w:r>
        <w:rPr>
          <w:color w:val="000000"/>
          <w:sz w:val="24"/>
          <w:u w:val="single"/>
        </w:rPr>
        <w:fldChar w:fldCharType="end"/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с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пометкой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>«Актуализация</w:t>
      </w:r>
      <w:r>
        <w:rPr>
          <w:color w:val="000000"/>
          <w:spacing w:val="-7"/>
          <w:sz w:val="24"/>
        </w:rPr>
        <w:t xml:space="preserve"> </w:t>
      </w:r>
      <w:r>
        <w:rPr>
          <w:color w:val="000000"/>
          <w:sz w:val="24"/>
        </w:rPr>
        <w:t xml:space="preserve">персональных </w:t>
      </w:r>
      <w:r>
        <w:rPr>
          <w:color w:val="000000"/>
          <w:spacing w:val="-2"/>
          <w:sz w:val="24"/>
        </w:rPr>
        <w:t>данных».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591"/>
        </w:tabs>
        <w:ind w:left="199" w:right="174" w:firstLine="852"/>
        <w:jc w:val="both"/>
        <w:rPr>
          <w:sz w:val="24"/>
        </w:rPr>
      </w:pPr>
      <w:r>
        <w:rPr>
          <w:sz w:val="24"/>
        </w:rPr>
        <w:t>Срок обработки персональных данных определяется достижением целей, для которых были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иной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действующим </w:t>
      </w:r>
      <w:r>
        <w:rPr>
          <w:spacing w:val="-2"/>
          <w:sz w:val="24"/>
        </w:rPr>
        <w:t>законодательством.</w:t>
      </w:r>
    </w:p>
    <w:p w:rsidR="00CE6DF9" w:rsidRDefault="000E5B3D">
      <w:pPr>
        <w:pStyle w:val="a3"/>
        <w:spacing w:before="0"/>
        <w:ind w:left="199" w:right="211" w:firstLine="0"/>
      </w:pPr>
      <w:r>
        <w:t>Пользователь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любой</w:t>
      </w:r>
      <w:r>
        <w:rPr>
          <w:spacing w:val="-3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отозвать</w:t>
      </w:r>
      <w:r>
        <w:rPr>
          <w:spacing w:val="-3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данных, направив О</w:t>
      </w:r>
      <w:r>
        <w:rPr>
          <w:color w:val="000000"/>
          <w:shd w:val="clear" w:color="auto" w:fill="FBF8E2"/>
        </w:rPr>
        <w:t>ператору ув</w:t>
      </w:r>
      <w:r>
        <w:rPr>
          <w:color w:val="000000"/>
        </w:rPr>
        <w:t>едомление посредством электронной почты на электронный адрес Оператора</w:t>
      </w:r>
      <w:r>
        <w:rPr>
          <w:color w:val="000000"/>
          <w:spacing w:val="-3"/>
        </w:rPr>
        <w:t xml:space="preserve"> </w:t>
      </w:r>
      <w:hyperlink r:id="rId6" w:history="1">
        <w:r w:rsidR="008973CB" w:rsidRPr="00B51B18">
          <w:rPr>
            <w:rStyle w:val="a6"/>
          </w:rPr>
          <w:t>shalk_schkola@mail.ru</w:t>
        </w:r>
      </w:hyperlink>
      <w:r w:rsidR="008973CB">
        <w:t xml:space="preserve"> 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пометкой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«Отзыв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согласия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обработку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персональных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данных».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591"/>
        </w:tabs>
        <w:ind w:left="199" w:right="310" w:firstLine="852"/>
        <w:rPr>
          <w:sz w:val="24"/>
        </w:rPr>
      </w:pPr>
      <w:r>
        <w:rPr>
          <w:sz w:val="24"/>
        </w:rPr>
        <w:t>Вся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5"/>
          <w:sz w:val="24"/>
        </w:rPr>
        <w:t xml:space="preserve"> </w:t>
      </w:r>
      <w:r>
        <w:rPr>
          <w:sz w:val="24"/>
        </w:rPr>
        <w:t>собирается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сторонними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сервисами,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</w:t>
      </w:r>
      <w:r>
        <w:rPr>
          <w:sz w:val="24"/>
        </w:rPr>
        <w:t>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591"/>
        </w:tabs>
        <w:ind w:left="199" w:right="348" w:firstLine="852"/>
        <w:rPr>
          <w:sz w:val="24"/>
        </w:rPr>
      </w:pPr>
      <w:r>
        <w:rPr>
          <w:sz w:val="24"/>
        </w:rPr>
        <w:t>Установленные субъектом персональных данных запреты на передачу (кроме предо</w:t>
      </w:r>
      <w:r>
        <w:rPr>
          <w:sz w:val="24"/>
        </w:rPr>
        <w:t>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доступа),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</w:t>
      </w:r>
      <w:r>
        <w:rPr>
          <w:sz w:val="24"/>
        </w:rPr>
        <w:t>определенных законодательством РФ.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591"/>
        </w:tabs>
        <w:ind w:left="199" w:right="578" w:firstLine="852"/>
        <w:rPr>
          <w:sz w:val="24"/>
        </w:rPr>
      </w:pPr>
      <w:r>
        <w:rPr>
          <w:sz w:val="24"/>
        </w:rPr>
        <w:t>Оператор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конфиденциальность персональных данных.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591"/>
        </w:tabs>
        <w:ind w:left="199" w:right="795" w:firstLine="852"/>
        <w:rPr>
          <w:sz w:val="24"/>
        </w:rPr>
      </w:pPr>
      <w:r>
        <w:rPr>
          <w:sz w:val="24"/>
        </w:rPr>
        <w:t>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федеральным </w:t>
      </w:r>
      <w:r>
        <w:rPr>
          <w:spacing w:val="-2"/>
          <w:sz w:val="24"/>
        </w:rPr>
        <w:t>законом.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591"/>
        </w:tabs>
        <w:ind w:left="199" w:right="234" w:firstLine="852"/>
        <w:rPr>
          <w:sz w:val="24"/>
        </w:rPr>
      </w:pPr>
      <w:r>
        <w:rPr>
          <w:sz w:val="24"/>
        </w:rPr>
        <w:t>Усло</w:t>
      </w:r>
      <w:r>
        <w:rPr>
          <w:sz w:val="24"/>
        </w:rPr>
        <w:t>вием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 может являться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 целей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истечение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 данных или отзыв согласия субъектом персональных данных, а также выявление неправомерной о</w:t>
      </w:r>
      <w:r>
        <w:rPr>
          <w:sz w:val="24"/>
        </w:rPr>
        <w:t>бработки персональных данных.</w:t>
      </w:r>
    </w:p>
    <w:p w:rsidR="00CE6DF9" w:rsidRDefault="000E5B3D">
      <w:pPr>
        <w:pStyle w:val="1"/>
        <w:numPr>
          <w:ilvl w:val="0"/>
          <w:numId w:val="1"/>
        </w:numPr>
        <w:tabs>
          <w:tab w:val="left" w:pos="1490"/>
        </w:tabs>
        <w:spacing w:before="57"/>
        <w:ind w:left="199" w:right="1007" w:firstLine="841"/>
        <w:jc w:val="left"/>
      </w:pPr>
      <w:r>
        <w:t>Перечень</w:t>
      </w:r>
      <w:r>
        <w:rPr>
          <w:spacing w:val="-8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производимых</w:t>
      </w:r>
      <w:r>
        <w:rPr>
          <w:spacing w:val="-7"/>
        </w:rPr>
        <w:t xml:space="preserve"> </w:t>
      </w:r>
      <w:r>
        <w:t>Оператором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полученными персональными данными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591"/>
        </w:tabs>
        <w:spacing w:before="62"/>
        <w:ind w:left="199" w:right="593" w:firstLine="852"/>
        <w:rPr>
          <w:sz w:val="24"/>
        </w:rPr>
      </w:pPr>
      <w:proofErr w:type="gramStart"/>
      <w:r>
        <w:rPr>
          <w:sz w:val="24"/>
        </w:rPr>
        <w:t>Оператор осуществляет сбор, запись, систематизацию, накопление, хранение, уточнение (обновление, изменение), извлечение, использование, передачу (р</w:t>
      </w:r>
      <w:r>
        <w:rPr>
          <w:sz w:val="24"/>
        </w:rPr>
        <w:t>аспространение, предоставление,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доступ),</w:t>
      </w:r>
      <w:r>
        <w:rPr>
          <w:spacing w:val="-5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персональных </w:t>
      </w:r>
      <w:r>
        <w:rPr>
          <w:spacing w:val="-2"/>
          <w:sz w:val="24"/>
        </w:rPr>
        <w:t>данных.</w:t>
      </w:r>
      <w:proofErr w:type="gramEnd"/>
    </w:p>
    <w:p w:rsidR="00CE6DF9" w:rsidRDefault="000E5B3D">
      <w:pPr>
        <w:pStyle w:val="a5"/>
        <w:numPr>
          <w:ilvl w:val="1"/>
          <w:numId w:val="1"/>
        </w:numPr>
        <w:tabs>
          <w:tab w:val="left" w:pos="1591"/>
        </w:tabs>
        <w:ind w:left="199" w:right="251" w:firstLine="852"/>
        <w:rPr>
          <w:sz w:val="24"/>
        </w:rPr>
      </w:pPr>
      <w:r>
        <w:rPr>
          <w:sz w:val="24"/>
        </w:rPr>
        <w:t>Оператор осуществляет автоматизированную обработку персональных данных с получением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и/или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информационно-телекоммуникационным сетям или без таковой.</w:t>
      </w:r>
    </w:p>
    <w:p w:rsidR="00CE6DF9" w:rsidRDefault="000E5B3D">
      <w:pPr>
        <w:pStyle w:val="1"/>
        <w:numPr>
          <w:ilvl w:val="0"/>
          <w:numId w:val="1"/>
        </w:numPr>
        <w:tabs>
          <w:tab w:val="left" w:pos="1421"/>
        </w:tabs>
        <w:spacing w:before="44"/>
        <w:ind w:left="1421" w:hanging="450"/>
        <w:jc w:val="left"/>
      </w:pPr>
      <w:r>
        <w:t>Конфиденциальность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rPr>
          <w:spacing w:val="-2"/>
        </w:rPr>
        <w:t>данных</w:t>
      </w:r>
    </w:p>
    <w:p w:rsidR="00CE6DF9" w:rsidRDefault="000E5B3D">
      <w:pPr>
        <w:pStyle w:val="a3"/>
        <w:spacing w:before="61" w:line="249" w:lineRule="auto"/>
      </w:pPr>
      <w:r>
        <w:t>Оператор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лица,</w:t>
      </w:r>
      <w:r>
        <w:rPr>
          <w:spacing w:val="-4"/>
        </w:rPr>
        <w:t xml:space="preserve"> </w:t>
      </w:r>
      <w:r>
        <w:t>получившие</w:t>
      </w:r>
      <w:r>
        <w:rPr>
          <w:spacing w:val="-3"/>
        </w:rPr>
        <w:t xml:space="preserve"> </w:t>
      </w:r>
      <w:r>
        <w:t>доступ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персональным</w:t>
      </w:r>
      <w:r>
        <w:rPr>
          <w:spacing w:val="-4"/>
        </w:rPr>
        <w:t xml:space="preserve"> </w:t>
      </w:r>
      <w:r>
        <w:t>данным,</w:t>
      </w:r>
      <w:r>
        <w:rPr>
          <w:spacing w:val="-7"/>
        </w:rPr>
        <w:t xml:space="preserve"> </w:t>
      </w:r>
      <w:r>
        <w:t>обязаны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раскрывать третьим лицам и не распространять персональные данные без согласия субъект</w:t>
      </w:r>
      <w:r>
        <w:t>а персональных данных, если иное не предусмотрено федеральным законом.</w:t>
      </w:r>
    </w:p>
    <w:p w:rsidR="00CE6DF9" w:rsidRDefault="000E5B3D">
      <w:pPr>
        <w:pStyle w:val="1"/>
        <w:numPr>
          <w:ilvl w:val="0"/>
          <w:numId w:val="1"/>
        </w:numPr>
        <w:tabs>
          <w:tab w:val="left" w:pos="1421"/>
        </w:tabs>
        <w:spacing w:before="66"/>
        <w:ind w:left="1421" w:hanging="450"/>
        <w:jc w:val="left"/>
      </w:pPr>
      <w:r>
        <w:t>Заключительные</w:t>
      </w:r>
      <w:r>
        <w:rPr>
          <w:spacing w:val="-9"/>
        </w:rPr>
        <w:t xml:space="preserve"> </w:t>
      </w:r>
      <w:r>
        <w:rPr>
          <w:spacing w:val="-2"/>
        </w:rPr>
        <w:t>положения</w:t>
      </w:r>
    </w:p>
    <w:p w:rsidR="00CE6DF9" w:rsidRDefault="000E5B3D">
      <w:pPr>
        <w:pStyle w:val="a5"/>
        <w:numPr>
          <w:ilvl w:val="1"/>
          <w:numId w:val="1"/>
        </w:numPr>
        <w:tabs>
          <w:tab w:val="left" w:pos="1511"/>
        </w:tabs>
        <w:spacing w:before="62"/>
        <w:ind w:left="1511" w:hanging="540"/>
        <w:rPr>
          <w:sz w:val="24"/>
        </w:rPr>
      </w:pPr>
      <w:r>
        <w:rPr>
          <w:sz w:val="24"/>
        </w:rPr>
        <w:t>Пользователь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 любые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вопросам,</w:t>
      </w:r>
    </w:p>
    <w:p w:rsidR="00CE6DF9" w:rsidRDefault="000E5B3D">
      <w:pPr>
        <w:pStyle w:val="a3"/>
        <w:spacing w:before="121"/>
        <w:ind w:right="211" w:firstLine="0"/>
      </w:pPr>
      <w:proofErr w:type="gramStart"/>
      <w:r>
        <w:t>касающимся</w:t>
      </w:r>
      <w:proofErr w:type="gramEnd"/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обратившись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Оператору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помощью электронной почты </w:t>
      </w:r>
      <w:hyperlink r:id="rId7">
        <w:r w:rsidR="008973CB" w:rsidRPr="008973CB">
          <w:t xml:space="preserve"> </w:t>
        </w:r>
        <w:r w:rsidR="008973CB" w:rsidRPr="008973CB">
          <w:rPr>
            <w:u w:val="single"/>
          </w:rPr>
          <w:t>shalk_schkola@mail.ru</w:t>
        </w:r>
        <w:r>
          <w:t>.</w:t>
        </w:r>
      </w:hyperlink>
    </w:p>
    <w:p w:rsidR="00CE6DF9" w:rsidRDefault="000E5B3D">
      <w:pPr>
        <w:pStyle w:val="a5"/>
        <w:numPr>
          <w:ilvl w:val="1"/>
          <w:numId w:val="1"/>
        </w:numPr>
        <w:tabs>
          <w:tab w:val="left" w:pos="1511"/>
        </w:tabs>
        <w:ind w:left="119" w:right="681" w:firstLine="852"/>
        <w:rPr>
          <w:sz w:val="24"/>
        </w:rPr>
      </w:pPr>
      <w:r>
        <w:rPr>
          <w:sz w:val="24"/>
        </w:rPr>
        <w:t>В данном документе будут отражены любые изменения политики обработки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Оператором.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бессрочно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версией.</w:t>
      </w:r>
    </w:p>
    <w:p w:rsidR="00CE6DF9" w:rsidRDefault="000E5B3D" w:rsidP="008973CB">
      <w:pPr>
        <w:pStyle w:val="a5"/>
        <w:numPr>
          <w:ilvl w:val="1"/>
          <w:numId w:val="1"/>
        </w:numPr>
        <w:tabs>
          <w:tab w:val="left" w:pos="1511"/>
        </w:tabs>
        <w:ind w:right="532"/>
        <w:rPr>
          <w:sz w:val="24"/>
        </w:rPr>
      </w:pPr>
      <w:r>
        <w:rPr>
          <w:sz w:val="24"/>
        </w:rPr>
        <w:t>Актуаль</w:t>
      </w:r>
      <w:r>
        <w:rPr>
          <w:sz w:val="24"/>
        </w:rPr>
        <w:t>ная</w:t>
      </w:r>
      <w:r>
        <w:rPr>
          <w:spacing w:val="-4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свободном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z w:val="24"/>
        </w:rPr>
        <w:lastRenderedPageBreak/>
        <w:t xml:space="preserve">адресу </w:t>
      </w:r>
      <w:r w:rsidR="008973CB" w:rsidRPr="008973CB">
        <w:rPr>
          <w:sz w:val="24"/>
          <w:u w:val="single"/>
        </w:rPr>
        <w:t xml:space="preserve">https://shkolashalkinskaya-r73.gosweb.gosuslugi.ru/ </w:t>
      </w:r>
      <w:r>
        <w:rPr>
          <w:sz w:val="24"/>
        </w:rPr>
        <w:t>.</w:t>
      </w:r>
    </w:p>
    <w:sectPr w:rsidR="00CE6DF9">
      <w:pgSz w:w="11910" w:h="16840"/>
      <w:pgMar w:top="6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D11F1"/>
    <w:multiLevelType w:val="multilevel"/>
    <w:tmpl w:val="7CBCB0D2"/>
    <w:lvl w:ilvl="0">
      <w:start w:val="1"/>
      <w:numFmt w:val="decimal"/>
      <w:lvlText w:val="%1."/>
      <w:lvlJc w:val="left"/>
      <w:pPr>
        <w:ind w:left="1272" w:hanging="3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120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280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0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53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86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19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6DF9"/>
    <w:rsid w:val="000E5B3D"/>
    <w:rsid w:val="007E0ED0"/>
    <w:rsid w:val="008973CB"/>
    <w:rsid w:val="00A17905"/>
    <w:rsid w:val="00CE6DF9"/>
    <w:rsid w:val="00CF6553"/>
    <w:rsid w:val="00EB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271" w:hanging="300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20" w:firstLine="85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1881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60"/>
      <w:ind w:left="120" w:firstLine="852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8973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271" w:hanging="300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20" w:firstLine="85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1881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60"/>
      <w:ind w:left="120" w:firstLine="852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897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ukhova.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lk_schkol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˜&gt;;8B8:0 2 &gt;B=&gt;H5=88 &gt;1@01&gt;B:8 ?5@A&gt;=0;L=KE 40==KE</vt:lpstr>
    </vt:vector>
  </TitlesOfParts>
  <Company/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˜&gt;;8B8:0 2 &gt;B=&gt;H5=88 &gt;1@01&gt;B:8 ?5@A&gt;=0;L=KE 40==KE</dc:title>
  <dc:creator>sergey.nazarenko</dc:creator>
  <cp:lastModifiedBy>MrFree</cp:lastModifiedBy>
  <cp:revision>2</cp:revision>
  <dcterms:created xsi:type="dcterms:W3CDTF">2024-04-25T13:08:00Z</dcterms:created>
  <dcterms:modified xsi:type="dcterms:W3CDTF">2024-04-25T13:08:00Z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2024-04-25T00:00:00Z</vt:filetime>
  </property>
  <property fmtid="{D5CDD505-2E9C-101B-9397-08002B2CF9AE}" pid="4" name="Producer">
    <vt:lpwstr>Microsoft: Print To PDF</vt:lpwstr>
  </property>
</Properties>
</file>